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369ED" w:rsidRDefault="005369ED" w:rsidP="005369ED">
      <w:pPr>
        <w:pStyle w:val="2"/>
        <w:jc w:val="right"/>
        <w:rPr>
          <w:b/>
          <w:sz w:val="28"/>
          <w:szCs w:val="28"/>
        </w:rPr>
      </w:pPr>
      <w:r>
        <w:rPr>
          <w:sz w:val="28"/>
          <w:szCs w:val="28"/>
        </w:rPr>
        <w:t>ПРОЕКТ</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bCs/>
          <w:sz w:val="28"/>
          <w:szCs w:val="20"/>
          <w:lang w:eastAsia="ru-RU"/>
        </w:rPr>
      </w:pPr>
      <w:r w:rsidRPr="00FE69C5">
        <w:rPr>
          <w:rFonts w:ascii="Times New Roman" w:eastAsia="Times New Roman" w:hAnsi="Times New Roman" w:cs="Times New Roman"/>
          <w:b/>
          <w:bCs/>
          <w:sz w:val="28"/>
          <w:szCs w:val="20"/>
          <w:lang w:eastAsia="ru-RU"/>
        </w:rPr>
        <w:t>Архангельская область</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r w:rsidRPr="00FE69C5">
        <w:rPr>
          <w:rFonts w:ascii="Times New Roman" w:eastAsia="Times New Roman" w:hAnsi="Times New Roman" w:cs="Times New Roman"/>
          <w:b/>
          <w:sz w:val="28"/>
          <w:szCs w:val="20"/>
          <w:lang w:eastAsia="ru-RU"/>
        </w:rPr>
        <w:t>Шенкурский муниципальный округ</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r w:rsidRPr="00FE69C5">
        <w:rPr>
          <w:rFonts w:ascii="Times New Roman" w:eastAsia="Times New Roman" w:hAnsi="Times New Roman" w:cs="Times New Roman"/>
          <w:b/>
          <w:sz w:val="28"/>
          <w:szCs w:val="20"/>
          <w:lang w:eastAsia="ru-RU"/>
        </w:rPr>
        <w:t>Собрание депутатов первого созыва</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r w:rsidRPr="00FE69C5">
        <w:rPr>
          <w:rFonts w:ascii="Times New Roman" w:eastAsia="Times New Roman" w:hAnsi="Times New Roman" w:cs="Times New Roman"/>
          <w:b/>
          <w:sz w:val="28"/>
          <w:szCs w:val="20"/>
          <w:lang w:eastAsia="ru-RU"/>
        </w:rPr>
        <w:tab/>
        <w:t>_____________ сессия</w:t>
      </w:r>
      <w:r w:rsidRPr="00FE69C5">
        <w:rPr>
          <w:rFonts w:ascii="Times New Roman" w:eastAsia="Times New Roman" w:hAnsi="Times New Roman" w:cs="Times New Roman"/>
          <w:b/>
          <w:sz w:val="28"/>
          <w:szCs w:val="20"/>
          <w:lang w:eastAsia="ru-RU"/>
        </w:rPr>
        <w:tab/>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r w:rsidRPr="00FE69C5">
        <w:rPr>
          <w:rFonts w:ascii="Times New Roman" w:eastAsia="Times New Roman" w:hAnsi="Times New Roman" w:cs="Times New Roman"/>
          <w:b/>
          <w:sz w:val="28"/>
          <w:szCs w:val="20"/>
          <w:lang w:eastAsia="ru-RU"/>
        </w:rPr>
        <w:t>Решение</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sz w:val="28"/>
          <w:szCs w:val="20"/>
          <w:lang w:eastAsia="ru-RU"/>
        </w:rPr>
      </w:pP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
          <w:bCs/>
          <w:sz w:val="28"/>
          <w:szCs w:val="20"/>
          <w:lang w:eastAsia="ru-RU"/>
        </w:rPr>
      </w:pPr>
      <w:r w:rsidRPr="00FE69C5">
        <w:rPr>
          <w:rFonts w:ascii="Times New Roman" w:eastAsia="Times New Roman" w:hAnsi="Times New Roman" w:cs="Times New Roman"/>
          <w:b/>
          <w:bCs/>
          <w:sz w:val="28"/>
          <w:szCs w:val="20"/>
          <w:lang w:eastAsia="ru-RU"/>
        </w:rPr>
        <w:t xml:space="preserve">от «  »  </w:t>
      </w:r>
      <w:r w:rsidR="00D868AD">
        <w:rPr>
          <w:rFonts w:ascii="Times New Roman" w:eastAsia="Times New Roman" w:hAnsi="Times New Roman" w:cs="Times New Roman"/>
          <w:b/>
          <w:bCs/>
          <w:sz w:val="28"/>
          <w:szCs w:val="20"/>
          <w:lang w:eastAsia="ru-RU"/>
        </w:rPr>
        <w:t>декабря</w:t>
      </w:r>
      <w:r w:rsidRPr="00FE69C5">
        <w:rPr>
          <w:rFonts w:ascii="Times New Roman" w:eastAsia="Times New Roman" w:hAnsi="Times New Roman" w:cs="Times New Roman"/>
          <w:b/>
          <w:bCs/>
          <w:sz w:val="28"/>
          <w:szCs w:val="20"/>
          <w:lang w:eastAsia="ru-RU"/>
        </w:rPr>
        <w:t xml:space="preserve"> 202</w:t>
      </w:r>
      <w:r w:rsidR="00D868AD">
        <w:rPr>
          <w:rFonts w:ascii="Times New Roman" w:eastAsia="Times New Roman" w:hAnsi="Times New Roman" w:cs="Times New Roman"/>
          <w:b/>
          <w:bCs/>
          <w:sz w:val="28"/>
          <w:szCs w:val="20"/>
          <w:lang w:eastAsia="ru-RU"/>
        </w:rPr>
        <w:t>5</w:t>
      </w:r>
      <w:r w:rsidRPr="00FE69C5">
        <w:rPr>
          <w:rFonts w:ascii="Times New Roman" w:eastAsia="Times New Roman" w:hAnsi="Times New Roman" w:cs="Times New Roman"/>
          <w:b/>
          <w:bCs/>
          <w:sz w:val="28"/>
          <w:szCs w:val="20"/>
          <w:lang w:eastAsia="ru-RU"/>
        </w:rPr>
        <w:t xml:space="preserve"> года </w:t>
      </w:r>
      <w:r w:rsidRPr="00FE69C5">
        <w:rPr>
          <w:rFonts w:ascii="Times New Roman" w:eastAsia="Times New Roman" w:hAnsi="Times New Roman" w:cs="Times New Roman"/>
          <w:b/>
          <w:bCs/>
          <w:sz w:val="28"/>
          <w:szCs w:val="20"/>
          <w:lang w:eastAsia="ru-RU"/>
        </w:rPr>
        <w:tab/>
        <w:t xml:space="preserve">                                                        №  _____ </w:t>
      </w:r>
    </w:p>
    <w:p w:rsidR="00FE69C5" w:rsidRPr="00FE69C5" w:rsidRDefault="00FE69C5" w:rsidP="00FE69C5">
      <w:pPr>
        <w:widowControl w:val="0"/>
        <w:autoSpaceDE w:val="0"/>
        <w:autoSpaceDN w:val="0"/>
        <w:adjustRightInd w:val="0"/>
        <w:ind w:firstLine="0"/>
        <w:jc w:val="center"/>
        <w:outlineLvl w:val="0"/>
        <w:rPr>
          <w:rFonts w:ascii="Times New Roman" w:eastAsia="Times New Roman" w:hAnsi="Times New Roman" w:cs="Times New Roman"/>
          <w:bCs/>
          <w:sz w:val="20"/>
          <w:szCs w:val="20"/>
        </w:rPr>
      </w:pPr>
      <w:r w:rsidRPr="00FE69C5">
        <w:rPr>
          <w:rFonts w:ascii="Times New Roman" w:eastAsia="Times New Roman" w:hAnsi="Times New Roman" w:cs="Times New Roman"/>
          <w:sz w:val="20"/>
          <w:szCs w:val="20"/>
        </w:rPr>
        <w:t>г. Шенкурск</w:t>
      </w:r>
    </w:p>
    <w:p w:rsidR="00FE69C5" w:rsidRPr="00FE69C5" w:rsidRDefault="00FE69C5" w:rsidP="00FE69C5">
      <w:pPr>
        <w:widowControl w:val="0"/>
        <w:autoSpaceDE w:val="0"/>
        <w:autoSpaceDN w:val="0"/>
        <w:adjustRightInd w:val="0"/>
        <w:ind w:firstLine="0"/>
        <w:jc w:val="center"/>
        <w:rPr>
          <w:rFonts w:ascii="Times New Roman" w:eastAsia="Times New Roman" w:hAnsi="Times New Roman" w:cs="Times New Roman"/>
          <w:b/>
          <w:sz w:val="20"/>
          <w:szCs w:val="20"/>
        </w:rPr>
      </w:pPr>
    </w:p>
    <w:p w:rsidR="00FE69C5" w:rsidRPr="00FE69C5" w:rsidRDefault="00FE69C5" w:rsidP="00FE69C5">
      <w:pPr>
        <w:widowControl w:val="0"/>
        <w:autoSpaceDE w:val="0"/>
        <w:autoSpaceDN w:val="0"/>
        <w:adjustRightInd w:val="0"/>
        <w:ind w:firstLine="0"/>
        <w:jc w:val="center"/>
        <w:rPr>
          <w:rFonts w:ascii="Times New Roman" w:eastAsia="Times New Roman" w:hAnsi="Times New Roman" w:cs="Times New Roman"/>
          <w:b/>
          <w:sz w:val="20"/>
          <w:szCs w:val="20"/>
        </w:rPr>
      </w:pPr>
    </w:p>
    <w:p w:rsidR="005369ED" w:rsidRDefault="00D868AD" w:rsidP="005369ED">
      <w:pPr>
        <w:widowControl w:val="0"/>
        <w:jc w:val="center"/>
        <w:rPr>
          <w:rFonts w:ascii="Times New Roman" w:hAnsi="Times New Roman"/>
          <w:b/>
          <w:sz w:val="28"/>
          <w:szCs w:val="28"/>
        </w:rPr>
      </w:pPr>
      <w:r w:rsidRPr="007169D0">
        <w:rPr>
          <w:rFonts w:ascii="Times New Roman" w:hAnsi="Times New Roman"/>
          <w:b/>
          <w:bCs/>
          <w:sz w:val="28"/>
          <w:szCs w:val="28"/>
        </w:rPr>
        <w:t xml:space="preserve">Об утверждении </w:t>
      </w:r>
      <w:r w:rsidRPr="007169D0">
        <w:rPr>
          <w:rFonts w:ascii="Times New Roman" w:hAnsi="Times New Roman"/>
          <w:b/>
          <w:sz w:val="28"/>
          <w:szCs w:val="28"/>
        </w:rPr>
        <w:t>Положения о порядке выдвижения, внесения, обсуждения, рассмотрения инициативных проектов, а также проведения их конкурсного отбора на территории</w:t>
      </w:r>
      <w:r>
        <w:rPr>
          <w:rFonts w:ascii="Times New Roman" w:hAnsi="Times New Roman"/>
          <w:b/>
          <w:sz w:val="28"/>
          <w:szCs w:val="28"/>
        </w:rPr>
        <w:t xml:space="preserve"> Шенкурского муниципального округа</w:t>
      </w:r>
      <w:r w:rsidR="003914E7">
        <w:rPr>
          <w:rFonts w:ascii="Times New Roman" w:hAnsi="Times New Roman"/>
          <w:b/>
          <w:sz w:val="28"/>
          <w:szCs w:val="28"/>
        </w:rPr>
        <w:t xml:space="preserve"> Архангельской области</w:t>
      </w:r>
    </w:p>
    <w:p w:rsidR="00D868AD" w:rsidRDefault="00D868AD" w:rsidP="005369ED">
      <w:pPr>
        <w:widowControl w:val="0"/>
        <w:jc w:val="center"/>
        <w:rPr>
          <w:rFonts w:ascii="Times New Roman" w:hAnsi="Times New Roman"/>
          <w:b/>
          <w:sz w:val="28"/>
          <w:szCs w:val="28"/>
        </w:rPr>
      </w:pPr>
    </w:p>
    <w:p w:rsidR="00D868AD" w:rsidRDefault="00D868AD" w:rsidP="005369ED">
      <w:pPr>
        <w:widowControl w:val="0"/>
        <w:jc w:val="center"/>
        <w:rPr>
          <w:rFonts w:ascii="Times New Roman" w:hAnsi="Times New Roman" w:cs="Times New Roman"/>
          <w:b/>
          <w:bCs/>
          <w:sz w:val="28"/>
          <w:szCs w:val="28"/>
        </w:rPr>
      </w:pPr>
    </w:p>
    <w:p w:rsidR="005369ED" w:rsidRPr="005369ED" w:rsidRDefault="00D868AD" w:rsidP="005369ED">
      <w:pPr>
        <w:autoSpaceDE w:val="0"/>
        <w:autoSpaceDN w:val="0"/>
        <w:adjustRightInd w:val="0"/>
        <w:ind w:firstLine="540"/>
        <w:rPr>
          <w:rFonts w:ascii="Times New Roman" w:hAnsi="Times New Roman" w:cs="Times New Roman"/>
          <w:b/>
          <w:sz w:val="28"/>
          <w:szCs w:val="28"/>
        </w:rPr>
      </w:pPr>
      <w:r w:rsidRPr="000616A8">
        <w:rPr>
          <w:rFonts w:ascii="Times New Roman" w:hAnsi="Times New Roman" w:cs="Times New Roman"/>
          <w:sz w:val="28"/>
          <w:szCs w:val="28"/>
        </w:rPr>
        <w:t>В соответстви</w:t>
      </w:r>
      <w:r w:rsidR="003914E7">
        <w:rPr>
          <w:rFonts w:ascii="Times New Roman" w:hAnsi="Times New Roman" w:cs="Times New Roman"/>
          <w:sz w:val="28"/>
          <w:szCs w:val="28"/>
        </w:rPr>
        <w:t>и</w:t>
      </w:r>
      <w:r w:rsidRPr="000616A8">
        <w:rPr>
          <w:rFonts w:ascii="Times New Roman" w:hAnsi="Times New Roman" w:cs="Times New Roman"/>
          <w:sz w:val="28"/>
          <w:szCs w:val="28"/>
        </w:rPr>
        <w:t xml:space="preserve"> </w:t>
      </w:r>
      <w:r w:rsidRPr="00D868AD">
        <w:rPr>
          <w:rFonts w:ascii="Times New Roman" w:hAnsi="Times New Roman" w:cs="Times New Roman"/>
          <w:sz w:val="28"/>
          <w:szCs w:val="28"/>
        </w:rPr>
        <w:t xml:space="preserve">со </w:t>
      </w:r>
      <w:hyperlink r:id="rId7" w:history="1">
        <w:r w:rsidRPr="00D868AD">
          <w:rPr>
            <w:rFonts w:ascii="Times New Roman" w:hAnsi="Times New Roman" w:cs="Times New Roman"/>
            <w:sz w:val="28"/>
            <w:szCs w:val="28"/>
          </w:rPr>
          <w:t>статьей 49</w:t>
        </w:r>
      </w:hyperlink>
      <w:r w:rsidRPr="00D868AD">
        <w:rPr>
          <w:rFonts w:ascii="Times New Roman" w:hAnsi="Times New Roman" w:cs="Times New Roman"/>
          <w:sz w:val="28"/>
          <w:szCs w:val="28"/>
        </w:rPr>
        <w:t xml:space="preserve"> Федерального закона от 20 марта 2025 г</w:t>
      </w:r>
      <w:r w:rsidR="003914E7">
        <w:rPr>
          <w:rFonts w:ascii="Times New Roman" w:hAnsi="Times New Roman" w:cs="Times New Roman"/>
          <w:sz w:val="28"/>
          <w:szCs w:val="28"/>
        </w:rPr>
        <w:t>ода</w:t>
      </w:r>
      <w:r w:rsidRPr="00D868AD">
        <w:rPr>
          <w:rFonts w:ascii="Times New Roman" w:hAnsi="Times New Roman" w:cs="Times New Roman"/>
          <w:sz w:val="28"/>
          <w:szCs w:val="28"/>
        </w:rPr>
        <w:t xml:space="preserve"> </w:t>
      </w:r>
      <w:r w:rsidRPr="00D868AD">
        <w:rPr>
          <w:rFonts w:ascii="Times New Roman" w:hAnsi="Times New Roman" w:cs="Times New Roman"/>
          <w:sz w:val="28"/>
          <w:szCs w:val="28"/>
        </w:rPr>
        <w:br/>
        <w:t>№ 33-ФЗ «Об общих принципах организации местного самоуправления в единой системе публичной власти»,</w:t>
      </w:r>
      <w:r w:rsidRPr="000616A8">
        <w:rPr>
          <w:rFonts w:ascii="Times New Roman" w:hAnsi="Times New Roman" w:cs="Times New Roman"/>
          <w:sz w:val="28"/>
          <w:szCs w:val="28"/>
        </w:rPr>
        <w:t xml:space="preserve"> </w:t>
      </w:r>
      <w:r w:rsidR="003914E7">
        <w:rPr>
          <w:rFonts w:ascii="Times New Roman" w:hAnsi="Times New Roman" w:cs="Times New Roman"/>
          <w:sz w:val="28"/>
          <w:szCs w:val="28"/>
        </w:rPr>
        <w:t>статьей 23 Устава</w:t>
      </w:r>
      <w:r w:rsidR="005369E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 xml:space="preserve">Шенкурского муниципального округа Архангельской области </w:t>
      </w:r>
      <w:r w:rsidR="005369ED" w:rsidRPr="00FD31F1">
        <w:rPr>
          <w:rFonts w:ascii="Times New Roman" w:eastAsia="Times New Roman" w:hAnsi="Times New Roman" w:cs="Times New Roman"/>
          <w:sz w:val="28"/>
          <w:szCs w:val="28"/>
          <w:lang w:eastAsia="ru-RU"/>
        </w:rPr>
        <w:t>Со</w:t>
      </w:r>
      <w:r w:rsidR="005369ED">
        <w:rPr>
          <w:rFonts w:ascii="Times New Roman" w:eastAsia="Times New Roman" w:hAnsi="Times New Roman" w:cs="Times New Roman"/>
          <w:sz w:val="28"/>
          <w:szCs w:val="28"/>
          <w:lang w:eastAsia="ru-RU"/>
        </w:rPr>
        <w:t>брание</w:t>
      </w:r>
      <w:r w:rsidR="005369ED" w:rsidRPr="00FD31F1">
        <w:rPr>
          <w:rFonts w:ascii="Times New Roman" w:eastAsia="Times New Roman" w:hAnsi="Times New Roman" w:cs="Times New Roman"/>
          <w:sz w:val="28"/>
          <w:szCs w:val="28"/>
          <w:lang w:eastAsia="ru-RU"/>
        </w:rPr>
        <w:t xml:space="preserve"> депутатов </w:t>
      </w:r>
      <w:r w:rsidR="003914E7">
        <w:rPr>
          <w:rFonts w:ascii="Times New Roman" w:eastAsia="Times New Roman" w:hAnsi="Times New Roman" w:cs="Times New Roman"/>
          <w:sz w:val="28"/>
          <w:szCs w:val="28"/>
          <w:lang w:eastAsia="ru-RU"/>
        </w:rPr>
        <w:t xml:space="preserve">                     </w:t>
      </w:r>
      <w:r w:rsidR="005369ED" w:rsidRPr="005369ED">
        <w:rPr>
          <w:rFonts w:ascii="Times New Roman" w:eastAsia="Times New Roman" w:hAnsi="Times New Roman" w:cs="Times New Roman"/>
          <w:b/>
          <w:sz w:val="28"/>
          <w:szCs w:val="28"/>
          <w:lang w:eastAsia="ru-RU"/>
        </w:rPr>
        <w:t>р</w:t>
      </w:r>
      <w:r w:rsidR="005369ED">
        <w:rPr>
          <w:rFonts w:ascii="Times New Roman" w:eastAsia="Times New Roman" w:hAnsi="Times New Roman" w:cs="Times New Roman"/>
          <w:b/>
          <w:sz w:val="28"/>
          <w:szCs w:val="28"/>
          <w:lang w:eastAsia="ru-RU"/>
        </w:rPr>
        <w:t xml:space="preserve"> </w:t>
      </w:r>
      <w:r w:rsidR="005369ED" w:rsidRPr="005369ED">
        <w:rPr>
          <w:rFonts w:ascii="Times New Roman" w:eastAsia="Times New Roman" w:hAnsi="Times New Roman" w:cs="Times New Roman"/>
          <w:b/>
          <w:sz w:val="28"/>
          <w:szCs w:val="28"/>
          <w:lang w:eastAsia="ru-RU"/>
        </w:rPr>
        <w:t>е</w:t>
      </w:r>
      <w:r w:rsidR="00D14E7B">
        <w:rPr>
          <w:rFonts w:ascii="Times New Roman" w:eastAsia="Times New Roman" w:hAnsi="Times New Roman" w:cs="Times New Roman"/>
          <w:b/>
          <w:sz w:val="28"/>
          <w:szCs w:val="28"/>
          <w:lang w:eastAsia="ru-RU"/>
        </w:rPr>
        <w:t xml:space="preserve"> </w:t>
      </w:r>
      <w:r w:rsidR="005369ED" w:rsidRPr="005369ED">
        <w:rPr>
          <w:rFonts w:ascii="Times New Roman" w:eastAsia="Times New Roman" w:hAnsi="Times New Roman" w:cs="Times New Roman"/>
          <w:b/>
          <w:sz w:val="28"/>
          <w:szCs w:val="28"/>
          <w:lang w:eastAsia="ru-RU"/>
        </w:rPr>
        <w:t>ш</w:t>
      </w:r>
      <w:r w:rsidR="005369ED">
        <w:rPr>
          <w:rFonts w:ascii="Times New Roman" w:eastAsia="Times New Roman" w:hAnsi="Times New Roman" w:cs="Times New Roman"/>
          <w:b/>
          <w:sz w:val="28"/>
          <w:szCs w:val="28"/>
          <w:lang w:eastAsia="ru-RU"/>
        </w:rPr>
        <w:t xml:space="preserve"> </w:t>
      </w:r>
      <w:r w:rsidR="005369ED" w:rsidRPr="005369ED">
        <w:rPr>
          <w:rFonts w:ascii="Times New Roman" w:eastAsia="Times New Roman" w:hAnsi="Times New Roman" w:cs="Times New Roman"/>
          <w:b/>
          <w:sz w:val="28"/>
          <w:szCs w:val="28"/>
          <w:lang w:eastAsia="ru-RU"/>
        </w:rPr>
        <w:t>и</w:t>
      </w:r>
      <w:r w:rsidR="005369ED">
        <w:rPr>
          <w:rFonts w:ascii="Times New Roman" w:eastAsia="Times New Roman" w:hAnsi="Times New Roman" w:cs="Times New Roman"/>
          <w:b/>
          <w:sz w:val="28"/>
          <w:szCs w:val="28"/>
          <w:lang w:eastAsia="ru-RU"/>
        </w:rPr>
        <w:t xml:space="preserve"> </w:t>
      </w:r>
      <w:r w:rsidR="005369ED" w:rsidRPr="005369ED">
        <w:rPr>
          <w:rFonts w:ascii="Times New Roman" w:eastAsia="Times New Roman" w:hAnsi="Times New Roman" w:cs="Times New Roman"/>
          <w:b/>
          <w:sz w:val="28"/>
          <w:szCs w:val="28"/>
          <w:lang w:eastAsia="ru-RU"/>
        </w:rPr>
        <w:t>л</w:t>
      </w:r>
      <w:r w:rsidR="005369ED">
        <w:rPr>
          <w:rFonts w:ascii="Times New Roman" w:eastAsia="Times New Roman" w:hAnsi="Times New Roman" w:cs="Times New Roman"/>
          <w:b/>
          <w:sz w:val="28"/>
          <w:szCs w:val="28"/>
          <w:lang w:eastAsia="ru-RU"/>
        </w:rPr>
        <w:t xml:space="preserve"> </w:t>
      </w:r>
      <w:r w:rsidR="005369ED" w:rsidRPr="005369ED">
        <w:rPr>
          <w:rFonts w:ascii="Times New Roman" w:eastAsia="Times New Roman" w:hAnsi="Times New Roman" w:cs="Times New Roman"/>
          <w:b/>
          <w:sz w:val="28"/>
          <w:szCs w:val="28"/>
          <w:lang w:eastAsia="ru-RU"/>
        </w:rPr>
        <w:t>о</w:t>
      </w:r>
      <w:r w:rsidR="005369ED" w:rsidRPr="005369ED">
        <w:rPr>
          <w:rFonts w:ascii="Times New Roman" w:hAnsi="Times New Roman" w:cs="Times New Roman"/>
          <w:b/>
          <w:sz w:val="28"/>
          <w:szCs w:val="28"/>
        </w:rPr>
        <w:t>:</w:t>
      </w:r>
    </w:p>
    <w:p w:rsidR="00D868AD" w:rsidRPr="00D868AD" w:rsidRDefault="005369ED" w:rsidP="00D868AD">
      <w:pPr>
        <w:widowControl w:val="0"/>
        <w:autoSpaceDE w:val="0"/>
        <w:autoSpaceDN w:val="0"/>
        <w:adjustRightInd w:val="0"/>
        <w:ind w:firstLine="708"/>
        <w:rPr>
          <w:rFonts w:ascii="Times New Roman" w:hAnsi="Times New Roman" w:cs="Times New Roman"/>
          <w:bCs/>
          <w:kern w:val="32"/>
          <w:sz w:val="28"/>
          <w:szCs w:val="28"/>
        </w:rPr>
      </w:pPr>
      <w:r w:rsidRPr="00273817">
        <w:rPr>
          <w:rFonts w:ascii="Times New Roman" w:eastAsia="Times New Roman" w:hAnsi="Times New Roman" w:cs="Times New Roman"/>
          <w:sz w:val="28"/>
          <w:szCs w:val="28"/>
          <w:lang w:eastAsia="ru-RU"/>
        </w:rPr>
        <w:t>1.</w:t>
      </w:r>
      <w:r w:rsidRPr="00273817">
        <w:rPr>
          <w:rFonts w:ascii="Times New Roman" w:hAnsi="Times New Roman" w:cs="Times New Roman"/>
          <w:bCs/>
          <w:kern w:val="32"/>
          <w:sz w:val="28"/>
          <w:szCs w:val="28"/>
        </w:rPr>
        <w:t> </w:t>
      </w:r>
      <w:r w:rsidR="00D868AD" w:rsidRPr="00D868AD">
        <w:rPr>
          <w:rFonts w:ascii="Times New Roman" w:hAnsi="Times New Roman" w:cs="Times New Roman"/>
          <w:bCs/>
          <w:kern w:val="32"/>
          <w:sz w:val="28"/>
          <w:szCs w:val="28"/>
        </w:rPr>
        <w:t xml:space="preserve">Утвердить </w:t>
      </w:r>
      <w:r w:rsidR="003914E7">
        <w:rPr>
          <w:rFonts w:ascii="Times New Roman" w:hAnsi="Times New Roman" w:cs="Times New Roman"/>
          <w:bCs/>
          <w:kern w:val="32"/>
          <w:sz w:val="28"/>
          <w:szCs w:val="28"/>
        </w:rPr>
        <w:t xml:space="preserve">прилагаемое </w:t>
      </w:r>
      <w:r w:rsidR="00D868AD" w:rsidRPr="00D868AD">
        <w:rPr>
          <w:rFonts w:ascii="Times New Roman" w:hAnsi="Times New Roman" w:cs="Times New Roman"/>
          <w:bCs/>
          <w:kern w:val="32"/>
          <w:sz w:val="28"/>
          <w:szCs w:val="28"/>
        </w:rPr>
        <w:t>Положение о порядке выдвижения, внесения, обсуждения, рассмотрения инициативных проектов, а также проведения их конкурсного отбора на территории</w:t>
      </w:r>
      <w:r w:rsidR="00D868AD">
        <w:rPr>
          <w:rFonts w:ascii="Times New Roman" w:hAnsi="Times New Roman" w:cs="Times New Roman"/>
          <w:bCs/>
          <w:kern w:val="32"/>
          <w:sz w:val="28"/>
          <w:szCs w:val="28"/>
        </w:rPr>
        <w:t xml:space="preserve"> Шенкурского муниципального округа Архангельской области. </w:t>
      </w:r>
    </w:p>
    <w:p w:rsidR="00093D1D" w:rsidRPr="00273817" w:rsidRDefault="00093D1D" w:rsidP="00D868AD">
      <w:pPr>
        <w:widowControl w:val="0"/>
        <w:autoSpaceDE w:val="0"/>
        <w:autoSpaceDN w:val="0"/>
        <w:adjustRightInd w:val="0"/>
        <w:ind w:firstLine="708"/>
        <w:rPr>
          <w:rFonts w:ascii="Times New Roman" w:eastAsia="Times New Roman" w:hAnsi="Times New Roman" w:cs="Times New Roman"/>
          <w:bCs/>
          <w:sz w:val="28"/>
          <w:szCs w:val="28"/>
          <w:lang w:eastAsia="ru-RU"/>
        </w:rPr>
      </w:pPr>
      <w:r>
        <w:rPr>
          <w:rFonts w:ascii="Times New Roman" w:eastAsia="Times New Roman" w:hAnsi="Times New Roman" w:cs="Times New Roman"/>
          <w:bCs/>
          <w:sz w:val="28"/>
          <w:szCs w:val="28"/>
          <w:lang w:eastAsia="ru-RU"/>
        </w:rPr>
        <w:t xml:space="preserve">2. </w:t>
      </w:r>
      <w:r w:rsidR="00D868AD">
        <w:rPr>
          <w:rFonts w:ascii="Times New Roman" w:eastAsia="Times New Roman" w:hAnsi="Times New Roman" w:cs="Times New Roman"/>
          <w:bCs/>
          <w:sz w:val="28"/>
          <w:szCs w:val="28"/>
          <w:lang w:eastAsia="ru-RU"/>
        </w:rPr>
        <w:t>Признать утратившим силу решение Собрания депутатов Шенкурского муниципального округа Архангельской области от 22 февраля 2023 года № 66 «Об утверждении Порядка выдвижения, внесения, обсуждения, рассмотрения инициативных проектов, а также проведения их конкурсного отбора».</w:t>
      </w:r>
    </w:p>
    <w:p w:rsidR="005369ED" w:rsidRDefault="00093D1D" w:rsidP="00D868AD">
      <w:pPr>
        <w:autoSpaceDE w:val="0"/>
        <w:autoSpaceDN w:val="0"/>
        <w:adjustRightInd w:val="0"/>
        <w:ind w:firstLine="720"/>
        <w:outlineLvl w:val="0"/>
        <w:rPr>
          <w:rFonts w:ascii="Times New Roman" w:hAnsi="Times New Roman"/>
          <w:sz w:val="28"/>
          <w:szCs w:val="28"/>
        </w:rPr>
      </w:pPr>
      <w:r>
        <w:rPr>
          <w:rFonts w:ascii="Times New Roman" w:eastAsia="Times New Roman" w:hAnsi="Times New Roman" w:cs="Times New Roman"/>
          <w:sz w:val="28"/>
          <w:szCs w:val="28"/>
          <w:lang w:eastAsia="ru-RU"/>
        </w:rPr>
        <w:t>3</w:t>
      </w:r>
      <w:r w:rsidR="005369ED">
        <w:rPr>
          <w:rFonts w:ascii="Times New Roman" w:eastAsia="Times New Roman" w:hAnsi="Times New Roman" w:cs="Times New Roman"/>
          <w:sz w:val="28"/>
          <w:szCs w:val="28"/>
          <w:lang w:eastAsia="ru-RU"/>
        </w:rPr>
        <w:t xml:space="preserve"> </w:t>
      </w:r>
      <w:r w:rsidR="005369ED">
        <w:rPr>
          <w:rFonts w:ascii="Times New Roman" w:hAnsi="Times New Roman"/>
          <w:sz w:val="28"/>
          <w:szCs w:val="28"/>
        </w:rPr>
        <w:t>Настоящее решение вступает в силу со дня</w:t>
      </w:r>
      <w:r w:rsidR="00D868AD">
        <w:rPr>
          <w:rFonts w:ascii="Times New Roman" w:hAnsi="Times New Roman"/>
          <w:sz w:val="28"/>
          <w:szCs w:val="28"/>
        </w:rPr>
        <w:t xml:space="preserve"> его официального опубликования</w:t>
      </w:r>
      <w:r w:rsidR="005369ED">
        <w:rPr>
          <w:rFonts w:ascii="Times New Roman" w:hAnsi="Times New Roman"/>
          <w:sz w:val="28"/>
          <w:szCs w:val="28"/>
        </w:rPr>
        <w:t>.</w:t>
      </w:r>
    </w:p>
    <w:p w:rsidR="005369ED" w:rsidRDefault="005369ED" w:rsidP="005369ED">
      <w:pPr>
        <w:rPr>
          <w:rFonts w:ascii="Times New Roman" w:hAnsi="Times New Roman"/>
          <w:sz w:val="28"/>
          <w:szCs w:val="28"/>
        </w:rPr>
      </w:pPr>
      <w:r>
        <w:rPr>
          <w:rFonts w:ascii="Times New Roman" w:hAnsi="Times New Roman"/>
          <w:sz w:val="28"/>
          <w:szCs w:val="28"/>
        </w:rPr>
        <w:t xml:space="preserve"> </w:t>
      </w:r>
    </w:p>
    <w:p w:rsidR="005369ED" w:rsidRDefault="005369ED" w:rsidP="005369ED">
      <w:pPr>
        <w:ind w:firstLine="708"/>
        <w:rPr>
          <w:rFonts w:ascii="Times New Roman" w:hAnsi="Times New Roman"/>
          <w:sz w:val="28"/>
          <w:szCs w:val="28"/>
        </w:rPr>
      </w:pPr>
    </w:p>
    <w:p w:rsidR="00FE69C5" w:rsidRPr="00FE69C5" w:rsidRDefault="00FE69C5" w:rsidP="00FE69C5">
      <w:pPr>
        <w:autoSpaceDE w:val="0"/>
        <w:autoSpaceDN w:val="0"/>
        <w:adjustRightInd w:val="0"/>
        <w:ind w:firstLine="0"/>
        <w:rPr>
          <w:rFonts w:ascii="Times New Roman" w:eastAsia="Times New Roman" w:hAnsi="Times New Roman" w:cs="Times New Roman"/>
          <w:color w:val="000000"/>
          <w:sz w:val="28"/>
          <w:szCs w:val="28"/>
        </w:rPr>
      </w:pPr>
      <w:r w:rsidRPr="00FE69C5">
        <w:rPr>
          <w:rFonts w:ascii="Times New Roman" w:eastAsia="Times New Roman" w:hAnsi="Times New Roman" w:cs="Times New Roman"/>
          <w:color w:val="000000"/>
          <w:sz w:val="28"/>
          <w:szCs w:val="28"/>
        </w:rPr>
        <w:t xml:space="preserve">Председатель Собрания депутатов </w:t>
      </w:r>
    </w:p>
    <w:p w:rsidR="00FE69C5" w:rsidRPr="00FE69C5" w:rsidRDefault="00FE69C5" w:rsidP="00FE69C5">
      <w:pPr>
        <w:autoSpaceDE w:val="0"/>
        <w:autoSpaceDN w:val="0"/>
        <w:adjustRightInd w:val="0"/>
        <w:ind w:firstLine="0"/>
        <w:rPr>
          <w:rFonts w:ascii="Times New Roman" w:eastAsia="Times New Roman" w:hAnsi="Times New Roman" w:cs="Times New Roman"/>
          <w:color w:val="000000"/>
          <w:sz w:val="28"/>
          <w:szCs w:val="28"/>
        </w:rPr>
      </w:pPr>
      <w:r w:rsidRPr="00FE69C5">
        <w:rPr>
          <w:rFonts w:ascii="Times New Roman" w:eastAsia="Times New Roman" w:hAnsi="Times New Roman" w:cs="Times New Roman"/>
          <w:color w:val="000000"/>
          <w:sz w:val="28"/>
          <w:szCs w:val="28"/>
        </w:rPr>
        <w:t xml:space="preserve">Шенкурского муниципального округа                      </w:t>
      </w:r>
      <w:r w:rsidR="003914E7">
        <w:rPr>
          <w:rFonts w:ascii="Times New Roman" w:eastAsia="Times New Roman" w:hAnsi="Times New Roman" w:cs="Times New Roman"/>
          <w:color w:val="000000"/>
          <w:sz w:val="28"/>
          <w:szCs w:val="28"/>
        </w:rPr>
        <w:t xml:space="preserve">       </w:t>
      </w:r>
      <w:r w:rsidRPr="00FE69C5">
        <w:rPr>
          <w:rFonts w:ascii="Times New Roman" w:eastAsia="Times New Roman" w:hAnsi="Times New Roman" w:cs="Times New Roman"/>
          <w:color w:val="000000"/>
          <w:sz w:val="28"/>
          <w:szCs w:val="28"/>
        </w:rPr>
        <w:t xml:space="preserve">        А.С. </w:t>
      </w:r>
      <w:proofErr w:type="spellStart"/>
      <w:r w:rsidRPr="00FE69C5">
        <w:rPr>
          <w:rFonts w:ascii="Times New Roman" w:eastAsia="Times New Roman" w:hAnsi="Times New Roman" w:cs="Times New Roman"/>
          <w:color w:val="000000"/>
          <w:sz w:val="28"/>
          <w:szCs w:val="28"/>
        </w:rPr>
        <w:t>Заседателева</w:t>
      </w:r>
      <w:proofErr w:type="spellEnd"/>
    </w:p>
    <w:p w:rsidR="00FE69C5" w:rsidRPr="00FE69C5" w:rsidRDefault="00FE69C5" w:rsidP="00FE69C5">
      <w:pPr>
        <w:autoSpaceDE w:val="0"/>
        <w:autoSpaceDN w:val="0"/>
        <w:adjustRightInd w:val="0"/>
        <w:ind w:firstLine="0"/>
        <w:rPr>
          <w:rFonts w:ascii="Times New Roman" w:eastAsia="Times New Roman" w:hAnsi="Times New Roman" w:cs="Times New Roman"/>
          <w:color w:val="000000"/>
          <w:sz w:val="28"/>
          <w:szCs w:val="28"/>
        </w:rPr>
      </w:pPr>
      <w:r w:rsidRPr="00FE69C5">
        <w:rPr>
          <w:rFonts w:ascii="Times New Roman" w:eastAsia="Times New Roman" w:hAnsi="Times New Roman" w:cs="Times New Roman"/>
          <w:color w:val="000000"/>
          <w:sz w:val="28"/>
          <w:szCs w:val="28"/>
        </w:rPr>
        <w:t xml:space="preserve">                                  </w:t>
      </w:r>
    </w:p>
    <w:p w:rsidR="00FE69C5" w:rsidRPr="00FE69C5" w:rsidRDefault="00FE69C5" w:rsidP="00FE69C5">
      <w:pPr>
        <w:spacing w:after="200" w:line="276" w:lineRule="auto"/>
        <w:ind w:firstLine="0"/>
        <w:jc w:val="left"/>
        <w:rPr>
          <w:rFonts w:ascii="Times New Roman" w:eastAsia="Times New Roman" w:hAnsi="Times New Roman" w:cs="Times New Roman"/>
          <w:bCs/>
          <w:color w:val="000000"/>
          <w:sz w:val="28"/>
          <w:szCs w:val="28"/>
        </w:rPr>
      </w:pPr>
      <w:r w:rsidRPr="00FE69C5">
        <w:rPr>
          <w:rFonts w:ascii="Times New Roman" w:eastAsia="Times New Roman" w:hAnsi="Times New Roman" w:cs="Times New Roman"/>
          <w:bCs/>
          <w:color w:val="000000"/>
          <w:sz w:val="28"/>
          <w:szCs w:val="28"/>
        </w:rPr>
        <w:t xml:space="preserve">Глава Шенкурского муниципального округа             </w:t>
      </w:r>
      <w:r w:rsidR="003914E7">
        <w:rPr>
          <w:rFonts w:ascii="Times New Roman" w:eastAsia="Times New Roman" w:hAnsi="Times New Roman" w:cs="Times New Roman"/>
          <w:bCs/>
          <w:color w:val="000000"/>
          <w:sz w:val="28"/>
          <w:szCs w:val="28"/>
        </w:rPr>
        <w:t xml:space="preserve">           </w:t>
      </w:r>
      <w:r w:rsidRPr="00FE69C5">
        <w:rPr>
          <w:rFonts w:ascii="Times New Roman" w:eastAsia="Times New Roman" w:hAnsi="Times New Roman" w:cs="Times New Roman"/>
          <w:bCs/>
          <w:color w:val="000000"/>
          <w:sz w:val="28"/>
          <w:szCs w:val="28"/>
        </w:rPr>
        <w:t xml:space="preserve">    О.И. Красникова                     </w:t>
      </w:r>
    </w:p>
    <w:p w:rsidR="005369ED" w:rsidRDefault="005369ED" w:rsidP="005369ED">
      <w:pPr>
        <w:rPr>
          <w:rFonts w:ascii="Times New Roman" w:hAnsi="Times New Roman"/>
          <w:sz w:val="28"/>
          <w:szCs w:val="28"/>
        </w:rPr>
      </w:pPr>
    </w:p>
    <w:p w:rsidR="005369ED" w:rsidRDefault="005369ED" w:rsidP="005369ED">
      <w:pPr>
        <w:jc w:val="right"/>
        <w:rPr>
          <w:rFonts w:ascii="Times New Roman" w:hAnsi="Times New Roman"/>
          <w:sz w:val="28"/>
          <w:szCs w:val="28"/>
        </w:rPr>
      </w:pPr>
    </w:p>
    <w:p w:rsidR="00FE69C5" w:rsidRDefault="00FE69C5" w:rsidP="005369ED">
      <w:pPr>
        <w:jc w:val="right"/>
        <w:rPr>
          <w:rFonts w:ascii="Times New Roman" w:hAnsi="Times New Roman"/>
          <w:sz w:val="28"/>
          <w:szCs w:val="28"/>
        </w:rPr>
      </w:pPr>
    </w:p>
    <w:p w:rsidR="003914E7" w:rsidRDefault="003914E7" w:rsidP="00D868AD">
      <w:pPr>
        <w:pStyle w:val="ConsPlusNormal"/>
        <w:ind w:left="5245" w:firstLine="0"/>
        <w:jc w:val="center"/>
        <w:rPr>
          <w:rFonts w:ascii="Times New Roman" w:hAnsi="Times New Roman"/>
          <w:sz w:val="28"/>
          <w:szCs w:val="28"/>
        </w:rPr>
      </w:pPr>
    </w:p>
    <w:p w:rsidR="00FE69C5" w:rsidRPr="00D868AD" w:rsidRDefault="00D868AD" w:rsidP="003914E7">
      <w:pPr>
        <w:pStyle w:val="ConsPlusNormal"/>
        <w:ind w:left="5245" w:firstLine="0"/>
        <w:jc w:val="right"/>
        <w:rPr>
          <w:rFonts w:ascii="Times New Roman" w:eastAsiaTheme="minorHAnsi" w:hAnsi="Times New Roman"/>
          <w:sz w:val="28"/>
          <w:szCs w:val="28"/>
        </w:rPr>
      </w:pPr>
      <w:r w:rsidRPr="0026304F">
        <w:rPr>
          <w:rFonts w:ascii="Times New Roman" w:hAnsi="Times New Roman"/>
          <w:sz w:val="28"/>
          <w:szCs w:val="28"/>
        </w:rPr>
        <w:lastRenderedPageBreak/>
        <w:t>УТВЕРЖДЕН</w:t>
      </w:r>
      <w:r>
        <w:rPr>
          <w:rFonts w:ascii="Times New Roman" w:hAnsi="Times New Roman"/>
          <w:sz w:val="28"/>
          <w:szCs w:val="28"/>
        </w:rPr>
        <w:t>О</w:t>
      </w:r>
      <w:r w:rsidRPr="0026304F">
        <w:rPr>
          <w:rFonts w:ascii="Times New Roman" w:hAnsi="Times New Roman"/>
          <w:sz w:val="28"/>
          <w:szCs w:val="28"/>
        </w:rPr>
        <w:br/>
      </w:r>
      <w:r w:rsidRPr="000616A8">
        <w:rPr>
          <w:rFonts w:ascii="Times New Roman" w:eastAsiaTheme="minorHAnsi" w:hAnsi="Times New Roman"/>
          <w:sz w:val="28"/>
          <w:szCs w:val="28"/>
        </w:rPr>
        <w:t>решением</w:t>
      </w:r>
      <w:r w:rsidRPr="00565A89">
        <w:rPr>
          <w:rFonts w:ascii="Times New Roman" w:hAnsi="Times New Roman" w:cs="Times New Roman"/>
        </w:rPr>
        <w:t xml:space="preserve"> </w:t>
      </w:r>
      <w:r w:rsidR="005369ED" w:rsidRPr="00D868AD">
        <w:rPr>
          <w:rFonts w:ascii="Times New Roman" w:eastAsiaTheme="minorHAnsi" w:hAnsi="Times New Roman"/>
          <w:sz w:val="28"/>
          <w:szCs w:val="28"/>
        </w:rPr>
        <w:t>Со</w:t>
      </w:r>
      <w:r w:rsidR="003653DD" w:rsidRPr="00D868AD">
        <w:rPr>
          <w:rFonts w:ascii="Times New Roman" w:eastAsiaTheme="minorHAnsi" w:hAnsi="Times New Roman"/>
          <w:sz w:val="28"/>
          <w:szCs w:val="28"/>
        </w:rPr>
        <w:t>брания депутатов</w:t>
      </w:r>
      <w:r w:rsidR="005369ED" w:rsidRPr="00D868AD">
        <w:rPr>
          <w:rFonts w:ascii="Times New Roman" w:eastAsiaTheme="minorHAnsi" w:hAnsi="Times New Roman"/>
          <w:sz w:val="28"/>
          <w:szCs w:val="28"/>
        </w:rPr>
        <w:t xml:space="preserve"> </w:t>
      </w:r>
      <w:r w:rsidR="00787189" w:rsidRPr="00D868AD">
        <w:rPr>
          <w:rFonts w:ascii="Times New Roman" w:eastAsiaTheme="minorHAnsi" w:hAnsi="Times New Roman"/>
          <w:sz w:val="28"/>
          <w:szCs w:val="28"/>
        </w:rPr>
        <w:t>Шенкурск</w:t>
      </w:r>
      <w:r w:rsidR="00FE69C5" w:rsidRPr="00D868AD">
        <w:rPr>
          <w:rFonts w:ascii="Times New Roman" w:eastAsiaTheme="minorHAnsi" w:hAnsi="Times New Roman"/>
          <w:sz w:val="28"/>
          <w:szCs w:val="28"/>
        </w:rPr>
        <w:t xml:space="preserve">ого </w:t>
      </w:r>
      <w:r w:rsidR="00787189" w:rsidRPr="00D868AD">
        <w:rPr>
          <w:rFonts w:ascii="Times New Roman" w:eastAsiaTheme="minorHAnsi" w:hAnsi="Times New Roman"/>
          <w:sz w:val="28"/>
          <w:szCs w:val="28"/>
        </w:rPr>
        <w:t>муниципальн</w:t>
      </w:r>
      <w:r w:rsidR="00FE69C5" w:rsidRPr="00D868AD">
        <w:rPr>
          <w:rFonts w:ascii="Times New Roman" w:eastAsiaTheme="minorHAnsi" w:hAnsi="Times New Roman"/>
          <w:sz w:val="28"/>
          <w:szCs w:val="28"/>
        </w:rPr>
        <w:t>ого</w:t>
      </w:r>
      <w:r w:rsidR="00787189" w:rsidRPr="00D868AD">
        <w:rPr>
          <w:rFonts w:ascii="Times New Roman" w:eastAsiaTheme="minorHAnsi" w:hAnsi="Times New Roman"/>
          <w:sz w:val="28"/>
          <w:szCs w:val="28"/>
        </w:rPr>
        <w:t xml:space="preserve"> </w:t>
      </w:r>
      <w:r w:rsidR="00FE69C5" w:rsidRPr="00D868AD">
        <w:rPr>
          <w:rFonts w:ascii="Times New Roman" w:eastAsiaTheme="minorHAnsi" w:hAnsi="Times New Roman"/>
          <w:sz w:val="28"/>
          <w:szCs w:val="28"/>
        </w:rPr>
        <w:t>округа</w:t>
      </w:r>
      <w:r w:rsidR="003914E7">
        <w:rPr>
          <w:rFonts w:ascii="Times New Roman" w:eastAsiaTheme="minorHAnsi" w:hAnsi="Times New Roman"/>
          <w:sz w:val="28"/>
          <w:szCs w:val="28"/>
        </w:rPr>
        <w:t xml:space="preserve"> Архангельской области</w:t>
      </w:r>
    </w:p>
    <w:p w:rsidR="005369ED" w:rsidRPr="00D868AD" w:rsidRDefault="005369ED" w:rsidP="003914E7">
      <w:pPr>
        <w:pStyle w:val="ConsPlusNormal"/>
        <w:ind w:left="5245" w:firstLine="0"/>
        <w:jc w:val="right"/>
        <w:rPr>
          <w:rFonts w:ascii="Times New Roman" w:eastAsiaTheme="minorHAnsi" w:hAnsi="Times New Roman"/>
          <w:sz w:val="28"/>
          <w:szCs w:val="28"/>
        </w:rPr>
      </w:pPr>
      <w:r w:rsidRPr="00D868AD">
        <w:rPr>
          <w:rFonts w:ascii="Times New Roman" w:eastAsiaTheme="minorHAnsi" w:hAnsi="Times New Roman"/>
          <w:sz w:val="28"/>
          <w:szCs w:val="28"/>
        </w:rPr>
        <w:t xml:space="preserve">от «____» </w:t>
      </w:r>
      <w:r w:rsidR="00D868AD">
        <w:rPr>
          <w:rFonts w:ascii="Times New Roman" w:eastAsiaTheme="minorHAnsi" w:hAnsi="Times New Roman"/>
          <w:sz w:val="28"/>
          <w:szCs w:val="28"/>
        </w:rPr>
        <w:t>декабря</w:t>
      </w:r>
      <w:r w:rsidRPr="00D868AD">
        <w:rPr>
          <w:rFonts w:ascii="Times New Roman" w:eastAsiaTheme="minorHAnsi" w:hAnsi="Times New Roman"/>
          <w:sz w:val="28"/>
          <w:szCs w:val="28"/>
        </w:rPr>
        <w:t xml:space="preserve"> 202</w:t>
      </w:r>
      <w:r w:rsidR="00D868AD">
        <w:rPr>
          <w:rFonts w:ascii="Times New Roman" w:eastAsiaTheme="minorHAnsi" w:hAnsi="Times New Roman"/>
          <w:sz w:val="28"/>
          <w:szCs w:val="28"/>
        </w:rPr>
        <w:t>5</w:t>
      </w:r>
      <w:r w:rsidR="003914E7">
        <w:rPr>
          <w:rFonts w:ascii="Times New Roman" w:eastAsiaTheme="minorHAnsi" w:hAnsi="Times New Roman"/>
          <w:sz w:val="28"/>
          <w:szCs w:val="28"/>
        </w:rPr>
        <w:t xml:space="preserve"> года</w:t>
      </w:r>
      <w:r w:rsidRPr="00D868AD">
        <w:rPr>
          <w:rFonts w:ascii="Times New Roman" w:eastAsiaTheme="minorHAnsi" w:hAnsi="Times New Roman"/>
          <w:sz w:val="28"/>
          <w:szCs w:val="28"/>
        </w:rPr>
        <w:t xml:space="preserve"> №</w:t>
      </w:r>
      <w:r w:rsidR="003914E7">
        <w:rPr>
          <w:rFonts w:ascii="Times New Roman" w:eastAsiaTheme="minorHAnsi" w:hAnsi="Times New Roman"/>
          <w:sz w:val="28"/>
          <w:szCs w:val="28"/>
        </w:rPr>
        <w:t xml:space="preserve"> __ </w:t>
      </w:r>
    </w:p>
    <w:p w:rsidR="005369ED" w:rsidRPr="00D868AD" w:rsidRDefault="005369ED" w:rsidP="003914E7">
      <w:pPr>
        <w:pStyle w:val="ConsPlusNormal"/>
        <w:rPr>
          <w:rFonts w:ascii="Times New Roman" w:eastAsiaTheme="minorHAnsi" w:hAnsi="Times New Roman"/>
          <w:sz w:val="28"/>
          <w:szCs w:val="28"/>
        </w:rPr>
      </w:pPr>
    </w:p>
    <w:p w:rsidR="00D868AD" w:rsidRDefault="00D868AD" w:rsidP="005369ED">
      <w:pPr>
        <w:pStyle w:val="ConsPlusNormal"/>
        <w:jc w:val="center"/>
        <w:rPr>
          <w:rFonts w:ascii="Times New Roman" w:hAnsi="Times New Roman" w:cs="Times New Roman"/>
          <w:color w:val="000000"/>
          <w:sz w:val="28"/>
          <w:szCs w:val="28"/>
        </w:rPr>
      </w:pPr>
    </w:p>
    <w:p w:rsidR="005369ED" w:rsidRPr="00565A89" w:rsidRDefault="005369ED" w:rsidP="005369ED">
      <w:pPr>
        <w:pStyle w:val="ConsPlusNormal"/>
        <w:jc w:val="center"/>
        <w:rPr>
          <w:rFonts w:ascii="Times New Roman" w:hAnsi="Times New Roman" w:cs="Times New Roman"/>
          <w:color w:val="000000"/>
          <w:sz w:val="28"/>
          <w:szCs w:val="28"/>
        </w:rPr>
      </w:pPr>
    </w:p>
    <w:p w:rsidR="00D868AD" w:rsidRPr="003914E7" w:rsidRDefault="00D868AD" w:rsidP="00D868AD">
      <w:pPr>
        <w:autoSpaceDE w:val="0"/>
        <w:autoSpaceDN w:val="0"/>
        <w:adjustRightInd w:val="0"/>
        <w:ind w:firstLine="0"/>
        <w:jc w:val="center"/>
        <w:rPr>
          <w:rFonts w:ascii="Times New Roman" w:eastAsia="Calibri" w:hAnsi="Times New Roman" w:cs="Times New Roman"/>
          <w:b/>
          <w:bCs/>
          <w:spacing w:val="20"/>
          <w:sz w:val="28"/>
          <w:szCs w:val="28"/>
        </w:rPr>
      </w:pPr>
      <w:r w:rsidRPr="003914E7">
        <w:rPr>
          <w:rFonts w:ascii="Times New Roman" w:eastAsia="Calibri" w:hAnsi="Times New Roman" w:cs="Times New Roman"/>
          <w:b/>
          <w:bCs/>
          <w:spacing w:val="20"/>
          <w:sz w:val="28"/>
          <w:szCs w:val="28"/>
        </w:rPr>
        <w:t xml:space="preserve">П О Л О Ж Е Н И Е </w:t>
      </w:r>
    </w:p>
    <w:p w:rsidR="003653DD" w:rsidRPr="003653DD" w:rsidRDefault="00D868AD" w:rsidP="00D868AD">
      <w:pPr>
        <w:pStyle w:val="ConsPlusNormal"/>
        <w:jc w:val="center"/>
        <w:rPr>
          <w:rFonts w:ascii="Times New Roman" w:hAnsi="Times New Roman" w:cs="Times New Roman"/>
          <w:b/>
          <w:color w:val="000000"/>
          <w:sz w:val="28"/>
          <w:szCs w:val="28"/>
        </w:rPr>
      </w:pPr>
      <w:r w:rsidRPr="00D868AD">
        <w:rPr>
          <w:rFonts w:ascii="Times New Roman" w:eastAsia="Calibri" w:hAnsi="Times New Roman" w:cs="Times New Roman"/>
          <w:b/>
          <w:sz w:val="28"/>
          <w:szCs w:val="28"/>
          <w:lang w:eastAsia="en-US"/>
        </w:rPr>
        <w:t xml:space="preserve">о порядке выдвижения, внесения, обсуждения, рассмотрения инициативных проектов, а также проведения их конкурсного отбора </w:t>
      </w:r>
      <w:r>
        <w:rPr>
          <w:rFonts w:ascii="Times New Roman" w:eastAsia="Calibri" w:hAnsi="Times New Roman" w:cs="Times New Roman"/>
          <w:b/>
          <w:sz w:val="28"/>
          <w:szCs w:val="28"/>
          <w:lang w:eastAsia="en-US"/>
        </w:rPr>
        <w:t xml:space="preserve">на территории </w:t>
      </w:r>
      <w:r w:rsidRPr="003653DD">
        <w:rPr>
          <w:rFonts w:ascii="Times New Roman" w:hAnsi="Times New Roman" w:cs="Times New Roman"/>
          <w:b/>
          <w:color w:val="000000"/>
          <w:sz w:val="28"/>
          <w:szCs w:val="28"/>
        </w:rPr>
        <w:t>Шенкурского</w:t>
      </w:r>
      <w:r w:rsidR="00FE69C5">
        <w:rPr>
          <w:rFonts w:ascii="Times New Roman" w:hAnsi="Times New Roman" w:cs="Times New Roman"/>
          <w:b/>
          <w:color w:val="000000"/>
          <w:sz w:val="28"/>
          <w:szCs w:val="28"/>
        </w:rPr>
        <w:t xml:space="preserve"> муниципально</w:t>
      </w:r>
      <w:r>
        <w:rPr>
          <w:rFonts w:ascii="Times New Roman" w:hAnsi="Times New Roman" w:cs="Times New Roman"/>
          <w:b/>
          <w:color w:val="000000"/>
          <w:sz w:val="28"/>
          <w:szCs w:val="28"/>
        </w:rPr>
        <w:t>го</w:t>
      </w:r>
      <w:r w:rsidR="00FE69C5">
        <w:rPr>
          <w:rFonts w:ascii="Times New Roman" w:hAnsi="Times New Roman" w:cs="Times New Roman"/>
          <w:b/>
          <w:color w:val="000000"/>
          <w:sz w:val="28"/>
          <w:szCs w:val="28"/>
        </w:rPr>
        <w:t xml:space="preserve"> округ</w:t>
      </w:r>
      <w:r>
        <w:rPr>
          <w:rFonts w:ascii="Times New Roman" w:hAnsi="Times New Roman" w:cs="Times New Roman"/>
          <w:b/>
          <w:color w:val="000000"/>
          <w:sz w:val="28"/>
          <w:szCs w:val="28"/>
        </w:rPr>
        <w:t>а</w:t>
      </w:r>
      <w:r w:rsidR="003653DD" w:rsidRPr="003653DD">
        <w:rPr>
          <w:rFonts w:ascii="Times New Roman" w:hAnsi="Times New Roman" w:cs="Times New Roman"/>
          <w:b/>
          <w:color w:val="000000"/>
          <w:sz w:val="28"/>
          <w:szCs w:val="28"/>
        </w:rPr>
        <w:t xml:space="preserve"> Архангельской области</w:t>
      </w:r>
    </w:p>
    <w:p w:rsidR="003653DD" w:rsidRDefault="003653DD" w:rsidP="003653DD">
      <w:pPr>
        <w:pStyle w:val="ConsPlusNormal"/>
        <w:jc w:val="center"/>
        <w:rPr>
          <w:rFonts w:ascii="Times New Roman" w:hAnsi="Times New Roman" w:cs="Times New Roman"/>
          <w:color w:val="000000"/>
          <w:sz w:val="28"/>
          <w:szCs w:val="28"/>
        </w:rPr>
      </w:pPr>
    </w:p>
    <w:p w:rsidR="00D868AD" w:rsidRDefault="00D868AD" w:rsidP="003653DD">
      <w:pPr>
        <w:pStyle w:val="ConsPlusNormal"/>
        <w:jc w:val="center"/>
        <w:rPr>
          <w:rFonts w:ascii="Times New Roman" w:hAnsi="Times New Roman" w:cs="Times New Roman"/>
          <w:color w:val="000000"/>
          <w:sz w:val="28"/>
          <w:szCs w:val="28"/>
        </w:rPr>
      </w:pPr>
    </w:p>
    <w:p w:rsidR="00D868AD" w:rsidRPr="00D868AD" w:rsidRDefault="003914E7" w:rsidP="00D868AD">
      <w:pPr>
        <w:widowControl w:val="0"/>
        <w:autoSpaceDE w:val="0"/>
        <w:autoSpaceDN w:val="0"/>
        <w:adjustRightInd w:val="0"/>
        <w:ind w:firstLine="0"/>
        <w:jc w:val="center"/>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1</w:t>
      </w:r>
      <w:r w:rsidR="00D868AD" w:rsidRPr="00D868AD">
        <w:rPr>
          <w:rFonts w:ascii="Times New Roman" w:eastAsia="Times New Roman" w:hAnsi="Times New Roman" w:cs="Times New Roman"/>
          <w:b/>
          <w:sz w:val="28"/>
          <w:szCs w:val="28"/>
          <w:lang w:eastAsia="ru-RU"/>
        </w:rPr>
        <w:t>. Общие положения</w:t>
      </w:r>
    </w:p>
    <w:p w:rsidR="00D868AD" w:rsidRPr="00D868AD" w:rsidRDefault="00D868AD" w:rsidP="00D868AD">
      <w:pPr>
        <w:widowControl w:val="0"/>
        <w:autoSpaceDE w:val="0"/>
        <w:autoSpaceDN w:val="0"/>
        <w:adjustRightInd w:val="0"/>
        <w:ind w:firstLine="0"/>
        <w:rPr>
          <w:rFonts w:ascii="Times New Roman" w:eastAsia="Times New Roman" w:hAnsi="Times New Roman" w:cs="Times New Roman"/>
          <w:sz w:val="28"/>
          <w:szCs w:val="28"/>
          <w:lang w:eastAsia="ru-RU"/>
        </w:rPr>
      </w:pP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Calibri" w:hAnsi="Times New Roman" w:cs="Times New Roman"/>
          <w:sz w:val="28"/>
          <w:szCs w:val="28"/>
        </w:rPr>
        <w:t xml:space="preserve">1. Настоящее Положение, разработанное в соответствии </w:t>
      </w:r>
      <w:hyperlink r:id="rId8" w:history="1">
        <w:r w:rsidRPr="00D868AD">
          <w:rPr>
            <w:rFonts w:ascii="Times New Roman" w:eastAsia="Calibri" w:hAnsi="Times New Roman" w:cs="Times New Roman"/>
            <w:sz w:val="28"/>
            <w:szCs w:val="28"/>
          </w:rPr>
          <w:t>статьей 49</w:t>
        </w:r>
      </w:hyperlink>
      <w:r w:rsidRPr="00D868AD">
        <w:rPr>
          <w:rFonts w:ascii="Times New Roman" w:eastAsia="Calibri" w:hAnsi="Times New Roman" w:cs="Times New Roman"/>
          <w:sz w:val="28"/>
          <w:szCs w:val="28"/>
        </w:rPr>
        <w:t xml:space="preserve"> Федерального закона от 20 марта 2025 г</w:t>
      </w:r>
      <w:r w:rsidR="003914E7">
        <w:rPr>
          <w:rFonts w:ascii="Times New Roman" w:eastAsia="Calibri" w:hAnsi="Times New Roman" w:cs="Times New Roman"/>
          <w:sz w:val="28"/>
          <w:szCs w:val="28"/>
        </w:rPr>
        <w:t>ода</w:t>
      </w:r>
      <w:r w:rsidRPr="00D868AD">
        <w:rPr>
          <w:rFonts w:ascii="Times New Roman" w:eastAsia="Calibri" w:hAnsi="Times New Roman" w:cs="Times New Roman"/>
          <w:sz w:val="28"/>
          <w:szCs w:val="28"/>
        </w:rPr>
        <w:t xml:space="preserve"> № 33-ФЗ «Об общих принципах организации местного самоуправления в единой системе публичной власти», направлено на </w:t>
      </w:r>
      <w:r w:rsidRPr="00D868AD">
        <w:rPr>
          <w:rFonts w:ascii="Times New Roman" w:hAnsi="Times New Roman" w:cs="Times New Roman"/>
          <w:sz w:val="28"/>
          <w:szCs w:val="28"/>
        </w:rPr>
        <w:t xml:space="preserve">реализацию мероприятий, имеющих приоритетное значение для жителей </w:t>
      </w:r>
      <w:r w:rsidR="003C5368">
        <w:rPr>
          <w:rFonts w:ascii="Times New Roman" w:hAnsi="Times New Roman" w:cs="Times New Roman"/>
          <w:sz w:val="28"/>
          <w:szCs w:val="28"/>
        </w:rPr>
        <w:t>Шенкурского муниципального округа Архангельской области</w:t>
      </w:r>
      <w:r w:rsidRPr="00D868AD">
        <w:rPr>
          <w:rFonts w:ascii="Times New Roman" w:hAnsi="Times New Roman" w:cs="Times New Roman"/>
          <w:sz w:val="28"/>
          <w:szCs w:val="28"/>
        </w:rPr>
        <w:t xml:space="preserve"> </w:t>
      </w:r>
      <w:r w:rsidRPr="003C5368">
        <w:rPr>
          <w:rFonts w:ascii="Times New Roman" w:eastAsia="Calibri" w:hAnsi="Times New Roman" w:cs="Times New Roman"/>
          <w:sz w:val="28"/>
          <w:szCs w:val="28"/>
        </w:rPr>
        <w:t>по решению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w:t>
      </w:r>
      <w:r w:rsidRPr="00D868AD">
        <w:rPr>
          <w:rFonts w:ascii="Times New Roman" w:eastAsia="Calibri" w:hAnsi="Times New Roman" w:cs="Times New Roman"/>
          <w:i/>
          <w:sz w:val="28"/>
          <w:szCs w:val="28"/>
        </w:rPr>
        <w:t>,</w:t>
      </w:r>
      <w:r w:rsidRPr="00D868AD">
        <w:rPr>
          <w:rFonts w:ascii="Times New Roman" w:hAnsi="Times New Roman" w:cs="Times New Roman"/>
          <w:sz w:val="28"/>
          <w:szCs w:val="28"/>
        </w:rPr>
        <w:t xml:space="preserve"> </w:t>
      </w:r>
      <w:r w:rsidRPr="00D868AD">
        <w:rPr>
          <w:rFonts w:ascii="Times New Roman" w:eastAsia="Calibri" w:hAnsi="Times New Roman" w:cs="Times New Roman"/>
          <w:sz w:val="28"/>
          <w:szCs w:val="28"/>
        </w:rPr>
        <w:t xml:space="preserve">и устанавливает механизм организации выдвижения, внесения, обсуждения, рассмотрения инициативных проектов, а также проведения их конкурсного отбора на территории </w:t>
      </w:r>
      <w:r w:rsidR="003C5368" w:rsidRPr="003C5368">
        <w:rPr>
          <w:rFonts w:ascii="Times New Roman" w:eastAsia="Calibri" w:hAnsi="Times New Roman" w:cs="Times New Roman"/>
          <w:sz w:val="28"/>
          <w:szCs w:val="28"/>
        </w:rPr>
        <w:t>Шенкурского муниципального округа Архангельской области</w:t>
      </w:r>
      <w:r w:rsidRPr="00D868AD">
        <w:rPr>
          <w:rFonts w:ascii="Times New Roman" w:eastAsia="Calibri" w:hAnsi="Times New Roman" w:cs="Times New Roman"/>
          <w:sz w:val="28"/>
          <w:szCs w:val="28"/>
        </w:rPr>
        <w:t xml:space="preserve"> (далее – инициативный проект).</w:t>
      </w:r>
    </w:p>
    <w:p w:rsidR="00D868AD" w:rsidRPr="00D868AD" w:rsidRDefault="00D868AD" w:rsidP="00D868AD">
      <w:pPr>
        <w:autoSpaceDE w:val="0"/>
        <w:autoSpaceDN w:val="0"/>
        <w:adjustRightInd w:val="0"/>
        <w:rPr>
          <w:rFonts w:ascii="Times New Roman" w:eastAsia="Calibri"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2. </w:t>
      </w:r>
      <w:r w:rsidRPr="00D868AD">
        <w:rPr>
          <w:rFonts w:ascii="Times New Roman" w:hAnsi="Times New Roman" w:cs="Times New Roman"/>
          <w:sz w:val="28"/>
          <w:szCs w:val="28"/>
        </w:rPr>
        <w:t xml:space="preserve">Понятия, используемые в настоящем Положении, применяются </w:t>
      </w:r>
      <w:r w:rsidRPr="00D868AD">
        <w:rPr>
          <w:rFonts w:ascii="Times New Roman" w:hAnsi="Times New Roman" w:cs="Times New Roman"/>
          <w:sz w:val="28"/>
          <w:szCs w:val="28"/>
        </w:rPr>
        <w:br/>
        <w:t xml:space="preserve">в значениях, определенных Бюджетным кодексом Российской Федерации </w:t>
      </w:r>
      <w:r w:rsidRPr="00D868AD">
        <w:rPr>
          <w:rFonts w:ascii="Times New Roman" w:hAnsi="Times New Roman" w:cs="Times New Roman"/>
          <w:sz w:val="28"/>
          <w:szCs w:val="28"/>
        </w:rPr>
        <w:br/>
        <w:t xml:space="preserve">и </w:t>
      </w:r>
      <w:r w:rsidRPr="003C5368">
        <w:rPr>
          <w:rFonts w:ascii="Times New Roman" w:eastAsia="Calibri" w:hAnsi="Times New Roman" w:cs="Times New Roman"/>
          <w:sz w:val="28"/>
          <w:szCs w:val="28"/>
        </w:rPr>
        <w:t>Федеральным законом от 20 марта 2025 г</w:t>
      </w:r>
      <w:r w:rsidR="003914E7">
        <w:rPr>
          <w:rFonts w:ascii="Times New Roman" w:eastAsia="Calibri" w:hAnsi="Times New Roman" w:cs="Times New Roman"/>
          <w:sz w:val="28"/>
          <w:szCs w:val="28"/>
        </w:rPr>
        <w:t>ода</w:t>
      </w:r>
      <w:r w:rsidRPr="003C5368">
        <w:rPr>
          <w:rFonts w:ascii="Times New Roman" w:eastAsia="Calibri" w:hAnsi="Times New Roman" w:cs="Times New Roman"/>
          <w:sz w:val="28"/>
          <w:szCs w:val="28"/>
        </w:rPr>
        <w:t xml:space="preserve"> № 33-ФЗ «Об общих принципах организации местного самоуправления в единой системе публичной власти»</w:t>
      </w:r>
      <w:r w:rsidRPr="003C5368">
        <w:rPr>
          <w:rFonts w:ascii="Times New Roman" w:eastAsia="Calibri" w:hAnsi="Times New Roman" w:cs="Times New Roman"/>
          <w:sz w:val="28"/>
          <w:szCs w:val="28"/>
          <w:lang w:eastAsia="ru-RU"/>
        </w:rPr>
        <w:t>.</w:t>
      </w:r>
    </w:p>
    <w:p w:rsidR="00D868AD" w:rsidRPr="00D868AD" w:rsidRDefault="00D868AD" w:rsidP="00D868AD">
      <w:pPr>
        <w:autoSpaceDE w:val="0"/>
        <w:autoSpaceDN w:val="0"/>
        <w:adjustRightInd w:val="0"/>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t xml:space="preserve">3. Инициативные проекты реализуются на территории </w:t>
      </w:r>
      <w:r w:rsidR="003C5368" w:rsidRPr="003C5368">
        <w:rPr>
          <w:rFonts w:ascii="Times New Roman" w:eastAsia="Calibri" w:hAnsi="Times New Roman" w:cs="Times New Roman"/>
          <w:sz w:val="28"/>
          <w:szCs w:val="28"/>
        </w:rPr>
        <w:t>Шенкурского муниципального округа Архангельской области</w:t>
      </w:r>
      <w:r w:rsidRPr="00D868AD">
        <w:rPr>
          <w:rFonts w:ascii="Times New Roman" w:eastAsia="Calibri" w:hAnsi="Times New Roman" w:cs="Times New Roman"/>
          <w:sz w:val="28"/>
          <w:szCs w:val="28"/>
          <w:lang w:eastAsia="ru-RU"/>
        </w:rPr>
        <w:t xml:space="preserve"> и (или) его части.</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Calibri" w:hAnsi="Times New Roman" w:cs="Times New Roman"/>
          <w:sz w:val="28"/>
          <w:szCs w:val="28"/>
          <w:lang w:eastAsia="ru-RU"/>
        </w:rPr>
        <w:t xml:space="preserve">4. </w:t>
      </w:r>
      <w:r w:rsidRPr="00D868AD">
        <w:rPr>
          <w:rFonts w:ascii="Times New Roman" w:hAnsi="Times New Roman" w:cs="Times New Roman"/>
          <w:sz w:val="28"/>
          <w:szCs w:val="28"/>
        </w:rPr>
        <w:t xml:space="preserve">Максимальное количество инициативных проектов и общая предельная сумма финансирования инициативных устанавливаются администрацией </w:t>
      </w:r>
      <w:r w:rsidR="003C5368" w:rsidRPr="003C5368">
        <w:rPr>
          <w:rFonts w:ascii="Times New Roman" w:eastAsia="Calibri" w:hAnsi="Times New Roman" w:cs="Times New Roman"/>
          <w:sz w:val="28"/>
          <w:szCs w:val="28"/>
        </w:rPr>
        <w:t>Шенкурского муниципального округа Архангельской области</w:t>
      </w:r>
      <w:r w:rsidRPr="00D868AD">
        <w:rPr>
          <w:rFonts w:ascii="Times New Roman" w:hAnsi="Times New Roman" w:cs="Times New Roman"/>
          <w:sz w:val="28"/>
          <w:szCs w:val="28"/>
        </w:rPr>
        <w:t>, исходя из общей суммы средств, предусмотренных решением о местном бюджете на финансирование инициативных проектов.</w:t>
      </w:r>
    </w:p>
    <w:p w:rsidR="00D868AD" w:rsidRPr="00D868AD" w:rsidRDefault="00D868AD" w:rsidP="00D868AD">
      <w:pPr>
        <w:autoSpaceDE w:val="0"/>
        <w:autoSpaceDN w:val="0"/>
        <w:adjustRightInd w:val="0"/>
        <w:rPr>
          <w:rFonts w:ascii="Times New Roman" w:hAnsi="Times New Roman" w:cs="Times New Roman"/>
          <w:sz w:val="28"/>
          <w:szCs w:val="28"/>
        </w:rPr>
      </w:pPr>
    </w:p>
    <w:p w:rsidR="00D868AD" w:rsidRPr="00D868AD" w:rsidRDefault="003914E7" w:rsidP="00D868AD">
      <w:pPr>
        <w:ind w:firstLine="0"/>
        <w:jc w:val="center"/>
        <w:rPr>
          <w:rFonts w:ascii="Times New Roman" w:eastAsia="Calibri" w:hAnsi="Times New Roman" w:cs="Times New Roman"/>
          <w:b/>
          <w:sz w:val="28"/>
          <w:szCs w:val="28"/>
        </w:rPr>
      </w:pPr>
      <w:r>
        <w:rPr>
          <w:rFonts w:ascii="Times New Roman" w:eastAsia="Calibri" w:hAnsi="Times New Roman" w:cs="Times New Roman"/>
          <w:b/>
          <w:sz w:val="28"/>
          <w:szCs w:val="28"/>
        </w:rPr>
        <w:t>2</w:t>
      </w:r>
      <w:r w:rsidR="00D868AD" w:rsidRPr="00D868AD">
        <w:rPr>
          <w:rFonts w:ascii="Times New Roman" w:eastAsia="Calibri" w:hAnsi="Times New Roman" w:cs="Times New Roman"/>
          <w:b/>
          <w:sz w:val="28"/>
          <w:szCs w:val="28"/>
        </w:rPr>
        <w:t xml:space="preserve">. Цели, задачи и принципы реализации </w:t>
      </w:r>
    </w:p>
    <w:p w:rsidR="00D868AD" w:rsidRPr="003C5368" w:rsidRDefault="00D868AD" w:rsidP="003C5368">
      <w:pPr>
        <w:ind w:firstLine="0"/>
        <w:jc w:val="center"/>
        <w:rPr>
          <w:rFonts w:ascii="Times New Roman" w:eastAsia="Calibri" w:hAnsi="Times New Roman" w:cs="Times New Roman"/>
          <w:b/>
          <w:sz w:val="28"/>
          <w:szCs w:val="28"/>
        </w:rPr>
      </w:pPr>
      <w:r w:rsidRPr="00D868AD">
        <w:rPr>
          <w:rFonts w:ascii="Times New Roman" w:eastAsia="Calibri" w:hAnsi="Times New Roman" w:cs="Times New Roman"/>
          <w:b/>
          <w:sz w:val="28"/>
          <w:szCs w:val="28"/>
        </w:rPr>
        <w:t xml:space="preserve">инициативных проектов на территории </w:t>
      </w:r>
      <w:r w:rsidRPr="00D868AD">
        <w:rPr>
          <w:rFonts w:ascii="Times New Roman" w:eastAsia="Calibri" w:hAnsi="Times New Roman" w:cs="Times New Roman"/>
          <w:b/>
          <w:sz w:val="28"/>
          <w:szCs w:val="28"/>
        </w:rPr>
        <w:br/>
      </w:r>
      <w:r w:rsidR="003C5368" w:rsidRPr="003C5368">
        <w:rPr>
          <w:rFonts w:ascii="Times New Roman" w:eastAsia="Calibri" w:hAnsi="Times New Roman" w:cs="Times New Roman"/>
          <w:b/>
          <w:sz w:val="28"/>
          <w:szCs w:val="28"/>
        </w:rPr>
        <w:t>Шенкурского муниципального округа Архангельской области</w:t>
      </w:r>
    </w:p>
    <w:p w:rsidR="003C5368" w:rsidRDefault="003C5368" w:rsidP="00D868AD">
      <w:pPr>
        <w:rPr>
          <w:rFonts w:ascii="Times New Roman" w:eastAsia="Calibri" w:hAnsi="Times New Roman" w:cs="Times New Roman"/>
          <w:sz w:val="28"/>
          <w:szCs w:val="28"/>
        </w:rPr>
      </w:pP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5. Основными целями реализации инициативных проектов на территории </w:t>
      </w:r>
      <w:r w:rsidR="003C5368" w:rsidRPr="003C5368">
        <w:rPr>
          <w:rFonts w:ascii="Times New Roman" w:eastAsia="Calibri" w:hAnsi="Times New Roman" w:cs="Times New Roman"/>
          <w:sz w:val="28"/>
          <w:szCs w:val="28"/>
        </w:rPr>
        <w:t xml:space="preserve">Шенкурского муниципального округа Архангельской области </w:t>
      </w:r>
      <w:r w:rsidRPr="00D868AD">
        <w:rPr>
          <w:rFonts w:ascii="Times New Roman" w:eastAsia="Calibri" w:hAnsi="Times New Roman" w:cs="Times New Roman"/>
          <w:sz w:val="28"/>
          <w:szCs w:val="28"/>
        </w:rPr>
        <w:t>являются:</w:t>
      </w:r>
    </w:p>
    <w:p w:rsidR="00D868AD" w:rsidRPr="006718AA" w:rsidRDefault="00D868AD" w:rsidP="00D868AD">
      <w:pPr>
        <w:widowControl w:val="0"/>
        <w:rPr>
          <w:rFonts w:ascii="Times New Roman" w:eastAsia="Calibri" w:hAnsi="Times New Roman" w:cs="Times New Roman"/>
          <w:sz w:val="28"/>
          <w:szCs w:val="28"/>
        </w:rPr>
      </w:pPr>
      <w:r w:rsidRPr="006718AA">
        <w:rPr>
          <w:rFonts w:ascii="Times New Roman" w:eastAsia="Calibri" w:hAnsi="Times New Roman" w:cs="Times New Roman"/>
          <w:sz w:val="28"/>
          <w:szCs w:val="28"/>
        </w:rPr>
        <w:t xml:space="preserve">1) поддержка реализации социально значимых инициатив жителей муниципального образования в решении </w:t>
      </w:r>
      <w:r w:rsidR="003C5368" w:rsidRPr="006718AA">
        <w:rPr>
          <w:rFonts w:ascii="Times New Roman" w:eastAsia="Calibri" w:hAnsi="Times New Roman" w:cs="Times New Roman"/>
          <w:sz w:val="28"/>
          <w:szCs w:val="28"/>
        </w:rPr>
        <w:t xml:space="preserve">Шенкурского муниципального округа Архангельской области </w:t>
      </w:r>
      <w:r w:rsidRPr="006718AA">
        <w:rPr>
          <w:rFonts w:ascii="Times New Roman" w:eastAsia="Calibri" w:hAnsi="Times New Roman" w:cs="Times New Roman"/>
          <w:sz w:val="28"/>
          <w:szCs w:val="28"/>
        </w:rPr>
        <w:t xml:space="preserve">в решении вопросов непосредственного обеспечения жизнедеятельности населения или иных вопросов, право </w:t>
      </w:r>
      <w:proofErr w:type="gramStart"/>
      <w:r w:rsidRPr="006718AA">
        <w:rPr>
          <w:rFonts w:ascii="Times New Roman" w:eastAsia="Calibri" w:hAnsi="Times New Roman" w:cs="Times New Roman"/>
          <w:sz w:val="28"/>
          <w:szCs w:val="28"/>
        </w:rPr>
        <w:t>решения</w:t>
      </w:r>
      <w:proofErr w:type="gramEnd"/>
      <w:r w:rsidRPr="006718AA">
        <w:rPr>
          <w:rFonts w:ascii="Times New Roman" w:eastAsia="Calibri" w:hAnsi="Times New Roman" w:cs="Times New Roman"/>
          <w:sz w:val="28"/>
          <w:szCs w:val="28"/>
        </w:rPr>
        <w:t xml:space="preserve"> которых предоставлено органам местного самоуправления;</w:t>
      </w:r>
    </w:p>
    <w:p w:rsidR="00D868AD" w:rsidRPr="006718AA" w:rsidRDefault="00D868AD" w:rsidP="00D868AD">
      <w:pPr>
        <w:widowControl w:val="0"/>
        <w:rPr>
          <w:rFonts w:ascii="Times New Roman" w:eastAsia="Calibri" w:hAnsi="Times New Roman" w:cs="Times New Roman"/>
          <w:sz w:val="28"/>
          <w:szCs w:val="28"/>
        </w:rPr>
      </w:pPr>
      <w:r w:rsidRPr="006718AA">
        <w:rPr>
          <w:rFonts w:ascii="Times New Roman" w:eastAsia="Calibri" w:hAnsi="Times New Roman" w:cs="Times New Roman"/>
          <w:spacing w:val="-4"/>
          <w:sz w:val="28"/>
          <w:szCs w:val="28"/>
        </w:rPr>
        <w:t xml:space="preserve">2) повышение заинтересованности жителей </w:t>
      </w:r>
      <w:r w:rsidR="003C5368" w:rsidRPr="006718AA">
        <w:rPr>
          <w:rFonts w:ascii="Times New Roman" w:eastAsia="Calibri" w:hAnsi="Times New Roman" w:cs="Times New Roman"/>
          <w:spacing w:val="-4"/>
          <w:sz w:val="28"/>
          <w:szCs w:val="28"/>
        </w:rPr>
        <w:t>Шенкурского муниципального округа Архангельской области</w:t>
      </w:r>
      <w:r w:rsidRPr="006718AA">
        <w:rPr>
          <w:rFonts w:ascii="Times New Roman" w:eastAsia="Calibri" w:hAnsi="Times New Roman" w:cs="Times New Roman"/>
          <w:spacing w:val="-4"/>
          <w:sz w:val="28"/>
          <w:szCs w:val="28"/>
        </w:rPr>
        <w:t xml:space="preserve"> </w:t>
      </w:r>
      <w:r w:rsidRPr="006718AA">
        <w:rPr>
          <w:rFonts w:ascii="Times New Roman" w:eastAsia="Calibri" w:hAnsi="Times New Roman" w:cs="Times New Roman"/>
          <w:sz w:val="28"/>
          <w:szCs w:val="28"/>
        </w:rPr>
        <w:t xml:space="preserve">в решении вопросов непосредственного обеспечения жизнедеятельности населения или иных вопросов, право </w:t>
      </w:r>
      <w:r w:rsidR="006718AA" w:rsidRPr="006718AA">
        <w:rPr>
          <w:rFonts w:ascii="Times New Roman" w:eastAsia="Calibri" w:hAnsi="Times New Roman" w:cs="Times New Roman"/>
          <w:sz w:val="28"/>
          <w:szCs w:val="28"/>
        </w:rPr>
        <w:t>решения,</w:t>
      </w:r>
      <w:r w:rsidRPr="006718AA">
        <w:rPr>
          <w:rFonts w:ascii="Times New Roman" w:eastAsia="Calibri" w:hAnsi="Times New Roman" w:cs="Times New Roman"/>
          <w:sz w:val="28"/>
          <w:szCs w:val="28"/>
        </w:rPr>
        <w:t xml:space="preserve"> которых предоставлено органам местного самоуправления, вовлечение жителей </w:t>
      </w:r>
      <w:r w:rsidR="003C5368" w:rsidRPr="006718AA">
        <w:rPr>
          <w:rFonts w:ascii="Times New Roman" w:eastAsia="Calibri" w:hAnsi="Times New Roman" w:cs="Times New Roman"/>
          <w:sz w:val="28"/>
          <w:szCs w:val="28"/>
        </w:rPr>
        <w:t xml:space="preserve">Шенкурского муниципального округа Архангельской области </w:t>
      </w:r>
      <w:r w:rsidRPr="006718AA">
        <w:rPr>
          <w:rFonts w:ascii="Times New Roman" w:eastAsia="Calibri" w:hAnsi="Times New Roman" w:cs="Times New Roman"/>
          <w:sz w:val="28"/>
          <w:szCs w:val="28"/>
        </w:rPr>
        <w:t xml:space="preserve">в развитие территории </w:t>
      </w:r>
      <w:r w:rsidR="003C5368" w:rsidRPr="006718AA">
        <w:rPr>
          <w:rFonts w:ascii="Times New Roman" w:eastAsia="Calibri" w:hAnsi="Times New Roman" w:cs="Times New Roman"/>
          <w:sz w:val="28"/>
          <w:szCs w:val="28"/>
        </w:rPr>
        <w:t>Шенкурского муниципального округа Архангельской области</w:t>
      </w:r>
      <w:r w:rsidRPr="006718AA">
        <w:rPr>
          <w:rFonts w:ascii="Times New Roman" w:eastAsia="Calibri" w:hAnsi="Times New Roman" w:cs="Times New Roman"/>
          <w:sz w:val="28"/>
          <w:szCs w:val="28"/>
        </w:rPr>
        <w:t xml:space="preserve"> через реализацию инициативных проектов;</w:t>
      </w:r>
    </w:p>
    <w:p w:rsidR="00D868AD" w:rsidRPr="006718AA" w:rsidRDefault="00D868AD" w:rsidP="00D868AD">
      <w:pPr>
        <w:widowControl w:val="0"/>
        <w:rPr>
          <w:rFonts w:ascii="Times New Roman" w:eastAsia="Calibri" w:hAnsi="Times New Roman" w:cs="Times New Roman"/>
          <w:sz w:val="28"/>
          <w:szCs w:val="28"/>
        </w:rPr>
      </w:pPr>
      <w:r w:rsidRPr="006718AA">
        <w:rPr>
          <w:rFonts w:ascii="Times New Roman" w:eastAsia="Calibri" w:hAnsi="Times New Roman" w:cs="Times New Roman"/>
          <w:sz w:val="28"/>
          <w:szCs w:val="28"/>
        </w:rPr>
        <w:t xml:space="preserve">3) создание механизма взаимодействия жителей </w:t>
      </w:r>
      <w:r w:rsidR="006718AA" w:rsidRPr="006718AA">
        <w:rPr>
          <w:rFonts w:ascii="Times New Roman" w:eastAsia="Calibri" w:hAnsi="Times New Roman" w:cs="Times New Roman"/>
          <w:sz w:val="28"/>
          <w:szCs w:val="28"/>
        </w:rPr>
        <w:t>Шенкурского муниципального округа Архангельской области</w:t>
      </w:r>
      <w:r w:rsidRPr="006718AA">
        <w:rPr>
          <w:rFonts w:ascii="Times New Roman" w:eastAsia="Calibri" w:hAnsi="Times New Roman" w:cs="Times New Roman"/>
          <w:sz w:val="28"/>
          <w:szCs w:val="28"/>
        </w:rPr>
        <w:t xml:space="preserve"> </w:t>
      </w:r>
      <w:r w:rsidRPr="006718AA">
        <w:rPr>
          <w:rFonts w:ascii="Times New Roman" w:eastAsia="Calibri" w:hAnsi="Times New Roman" w:cs="Times New Roman"/>
          <w:spacing w:val="-4"/>
          <w:sz w:val="28"/>
          <w:szCs w:val="28"/>
        </w:rPr>
        <w:t xml:space="preserve">и </w:t>
      </w:r>
      <w:r w:rsidR="006718AA" w:rsidRPr="006718AA">
        <w:rPr>
          <w:rFonts w:ascii="Times New Roman" w:eastAsia="Calibri" w:hAnsi="Times New Roman" w:cs="Times New Roman"/>
          <w:spacing w:val="-4"/>
          <w:sz w:val="28"/>
          <w:szCs w:val="28"/>
        </w:rPr>
        <w:t>администрации Шенкурского муниципального округа Архангельской области</w:t>
      </w:r>
      <w:r w:rsidRPr="006718AA">
        <w:rPr>
          <w:rFonts w:ascii="Times New Roman" w:eastAsia="Calibri" w:hAnsi="Times New Roman" w:cs="Times New Roman"/>
          <w:sz w:val="28"/>
          <w:szCs w:val="28"/>
        </w:rPr>
        <w:t xml:space="preserve"> в решении вопросов непосредственного обеспечения жизнедеятельности населения или иных вопросов, право </w:t>
      </w:r>
      <w:r w:rsidR="006718AA" w:rsidRPr="006718AA">
        <w:rPr>
          <w:rFonts w:ascii="Times New Roman" w:eastAsia="Calibri" w:hAnsi="Times New Roman" w:cs="Times New Roman"/>
          <w:sz w:val="28"/>
          <w:szCs w:val="28"/>
        </w:rPr>
        <w:t>решения,</w:t>
      </w:r>
      <w:r w:rsidRPr="006718AA">
        <w:rPr>
          <w:rFonts w:ascii="Times New Roman" w:eastAsia="Calibri" w:hAnsi="Times New Roman" w:cs="Times New Roman"/>
          <w:sz w:val="28"/>
          <w:szCs w:val="28"/>
        </w:rPr>
        <w:t xml:space="preserve"> которых предоставлено </w:t>
      </w:r>
      <w:r w:rsidR="006718AA" w:rsidRPr="006718AA">
        <w:rPr>
          <w:rFonts w:ascii="Times New Roman" w:eastAsia="Calibri" w:hAnsi="Times New Roman" w:cs="Times New Roman"/>
          <w:sz w:val="28"/>
          <w:szCs w:val="28"/>
        </w:rPr>
        <w:t>администрации Шенкурского муниципального округа Архангельской области</w:t>
      </w:r>
      <w:r w:rsidRPr="006718AA">
        <w:rPr>
          <w:rFonts w:ascii="Times New Roman" w:eastAsia="Calibri" w:hAnsi="Times New Roman" w:cs="Times New Roman"/>
          <w:sz w:val="28"/>
          <w:szCs w:val="28"/>
        </w:rPr>
        <w:t>;</w:t>
      </w:r>
    </w:p>
    <w:p w:rsidR="00D868AD" w:rsidRPr="006718AA" w:rsidRDefault="00D868AD" w:rsidP="00D868AD">
      <w:pPr>
        <w:widowControl w:val="0"/>
        <w:rPr>
          <w:rFonts w:ascii="Times New Roman" w:eastAsia="Calibri" w:hAnsi="Times New Roman" w:cs="Times New Roman"/>
          <w:sz w:val="28"/>
          <w:szCs w:val="28"/>
        </w:rPr>
      </w:pPr>
      <w:r w:rsidRPr="006718AA">
        <w:rPr>
          <w:rFonts w:ascii="Times New Roman" w:eastAsia="Calibri" w:hAnsi="Times New Roman" w:cs="Times New Roman"/>
          <w:spacing w:val="-6"/>
          <w:sz w:val="28"/>
          <w:szCs w:val="28"/>
        </w:rPr>
        <w:t>4) повышение открытости деятельности</w:t>
      </w:r>
      <w:r w:rsidR="006718AA" w:rsidRPr="006718AA">
        <w:rPr>
          <w:rFonts w:ascii="Times New Roman" w:eastAsia="Calibri" w:hAnsi="Times New Roman" w:cs="Times New Roman"/>
          <w:spacing w:val="-4"/>
          <w:sz w:val="28"/>
          <w:szCs w:val="28"/>
        </w:rPr>
        <w:t xml:space="preserve"> </w:t>
      </w:r>
      <w:r w:rsidR="006718AA" w:rsidRPr="006718AA">
        <w:rPr>
          <w:rFonts w:ascii="Times New Roman" w:eastAsia="Calibri" w:hAnsi="Times New Roman" w:cs="Times New Roman"/>
          <w:spacing w:val="-6"/>
          <w:sz w:val="28"/>
          <w:szCs w:val="28"/>
        </w:rPr>
        <w:t>администрации Шенкурского муниципального округа Архангельской области</w:t>
      </w:r>
      <w:r w:rsidRPr="006718AA">
        <w:rPr>
          <w:rFonts w:ascii="Times New Roman" w:eastAsia="Calibri" w:hAnsi="Times New Roman" w:cs="Times New Roman"/>
          <w:sz w:val="28"/>
          <w:szCs w:val="28"/>
        </w:rPr>
        <w:t xml:space="preserve"> при формировании и исполнении местного бюджета, а также информированности и финансовой грамотности жителей </w:t>
      </w:r>
      <w:r w:rsidR="006718AA" w:rsidRPr="006718AA">
        <w:rPr>
          <w:rFonts w:ascii="Times New Roman" w:eastAsia="Calibri" w:hAnsi="Times New Roman" w:cs="Times New Roman"/>
          <w:sz w:val="28"/>
          <w:szCs w:val="28"/>
        </w:rPr>
        <w:t>Шенкурского муниципального округа Архангельской области</w:t>
      </w:r>
      <w:r w:rsidRPr="006718AA">
        <w:rPr>
          <w:rFonts w:ascii="Times New Roman" w:eastAsia="Calibri" w:hAnsi="Times New Roman" w:cs="Times New Roman"/>
          <w:sz w:val="28"/>
          <w:szCs w:val="28"/>
        </w:rPr>
        <w:t>;</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 xml:space="preserve">5) активизация участия жителей в осуществлении местного самоуправления на территории </w:t>
      </w:r>
      <w:r w:rsidR="006718AA" w:rsidRPr="006718AA">
        <w:rPr>
          <w:rFonts w:ascii="Times New Roman" w:eastAsia="Calibri" w:hAnsi="Times New Roman" w:cs="Times New Roman"/>
          <w:sz w:val="28"/>
          <w:szCs w:val="28"/>
        </w:rPr>
        <w:t>Шенкурского муниципального округа Архангельской области</w:t>
      </w:r>
      <w:r w:rsidRPr="006718AA">
        <w:rPr>
          <w:rFonts w:ascii="Times New Roman" w:eastAsia="Calibri" w:hAnsi="Times New Roman" w:cs="Times New Roman"/>
          <w:sz w:val="28"/>
          <w:szCs w:val="28"/>
        </w:rPr>
        <w:t xml:space="preserve"> и определении приоритетов расходования средств местного бюджета.</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6. Принципами реализации инициативных проектов на территории </w:t>
      </w:r>
      <w:r w:rsidR="006718AA" w:rsidRPr="006718AA">
        <w:rPr>
          <w:rFonts w:ascii="Times New Roman" w:eastAsia="Calibri" w:hAnsi="Times New Roman" w:cs="Times New Roman"/>
          <w:sz w:val="28"/>
          <w:szCs w:val="28"/>
        </w:rPr>
        <w:t xml:space="preserve">Шенкурского муниципального округа Архангельской области </w:t>
      </w:r>
      <w:r w:rsidRPr="00D868AD">
        <w:rPr>
          <w:rFonts w:ascii="Times New Roman" w:eastAsia="Calibri" w:hAnsi="Times New Roman" w:cs="Times New Roman"/>
          <w:sz w:val="28"/>
          <w:szCs w:val="28"/>
        </w:rPr>
        <w:t>являются:</w:t>
      </w:r>
    </w:p>
    <w:p w:rsidR="003C5368"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1) </w:t>
      </w:r>
      <w:proofErr w:type="spellStart"/>
      <w:r w:rsidRPr="00D868AD">
        <w:rPr>
          <w:rFonts w:ascii="Times New Roman" w:eastAsia="Calibri" w:hAnsi="Times New Roman" w:cs="Times New Roman"/>
          <w:sz w:val="28"/>
          <w:szCs w:val="28"/>
        </w:rPr>
        <w:t>конкурсность</w:t>
      </w:r>
      <w:proofErr w:type="spellEnd"/>
      <w:r w:rsidRPr="00D868AD">
        <w:rPr>
          <w:rFonts w:ascii="Times New Roman" w:eastAsia="Calibri" w:hAnsi="Times New Roman" w:cs="Times New Roman"/>
          <w:sz w:val="28"/>
          <w:szCs w:val="28"/>
        </w:rPr>
        <w:t xml:space="preserve"> отбора инициативных проектов;</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2) равная доступность для всех жителей </w:t>
      </w:r>
      <w:r w:rsidR="006718AA" w:rsidRPr="006718AA">
        <w:rPr>
          <w:rFonts w:ascii="Times New Roman" w:eastAsia="Calibri" w:hAnsi="Times New Roman" w:cs="Times New Roman"/>
          <w:sz w:val="28"/>
          <w:szCs w:val="28"/>
        </w:rPr>
        <w:t xml:space="preserve">Шенкурского муниципального округа Архангельской области </w:t>
      </w:r>
      <w:r w:rsidRPr="00D868AD">
        <w:rPr>
          <w:rFonts w:ascii="Times New Roman" w:eastAsia="Calibri" w:hAnsi="Times New Roman" w:cs="Times New Roman"/>
          <w:sz w:val="28"/>
          <w:szCs w:val="28"/>
        </w:rPr>
        <w:t>в выдвижении инициативных проектов, достигших для участия в конкурсном отборе;</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3) открытость и гласность процедур проведения конкурсного отбора.</w:t>
      </w:r>
    </w:p>
    <w:p w:rsidR="00D868AD" w:rsidRPr="00D868AD" w:rsidRDefault="00D868AD" w:rsidP="00D868AD">
      <w:pPr>
        <w:autoSpaceDE w:val="0"/>
        <w:autoSpaceDN w:val="0"/>
        <w:adjustRightInd w:val="0"/>
        <w:jc w:val="center"/>
        <w:rPr>
          <w:rFonts w:ascii="Times New Roman" w:hAnsi="Times New Roman" w:cs="Times New Roman"/>
          <w:b/>
          <w:sz w:val="28"/>
          <w:szCs w:val="28"/>
        </w:rPr>
      </w:pPr>
    </w:p>
    <w:p w:rsidR="00D868AD" w:rsidRPr="00D868AD" w:rsidRDefault="003914E7" w:rsidP="00D868AD">
      <w:pPr>
        <w:autoSpaceDE w:val="0"/>
        <w:autoSpaceDN w:val="0"/>
        <w:adjustRightInd w:val="0"/>
        <w:ind w:firstLine="0"/>
        <w:jc w:val="center"/>
        <w:rPr>
          <w:rFonts w:ascii="Times New Roman" w:hAnsi="Times New Roman" w:cs="Times New Roman"/>
          <w:b/>
          <w:sz w:val="28"/>
          <w:szCs w:val="28"/>
        </w:rPr>
      </w:pPr>
      <w:r>
        <w:rPr>
          <w:rFonts w:ascii="Times New Roman" w:hAnsi="Times New Roman" w:cs="Times New Roman"/>
          <w:b/>
          <w:sz w:val="28"/>
          <w:szCs w:val="28"/>
        </w:rPr>
        <w:t>3</w:t>
      </w:r>
      <w:r w:rsidR="00D868AD" w:rsidRPr="00D868AD">
        <w:rPr>
          <w:rFonts w:ascii="Times New Roman" w:hAnsi="Times New Roman" w:cs="Times New Roman"/>
          <w:b/>
          <w:sz w:val="28"/>
          <w:szCs w:val="28"/>
        </w:rPr>
        <w:t>. Требования к инициативному проекту</w:t>
      </w:r>
    </w:p>
    <w:p w:rsidR="00D868AD" w:rsidRPr="00D868AD" w:rsidRDefault="00D868AD" w:rsidP="00D868AD">
      <w:pPr>
        <w:autoSpaceDE w:val="0"/>
        <w:autoSpaceDN w:val="0"/>
        <w:adjustRightInd w:val="0"/>
        <w:jc w:val="center"/>
        <w:rPr>
          <w:rFonts w:ascii="Times New Roman" w:hAnsi="Times New Roman" w:cs="Times New Roman"/>
          <w:b/>
          <w:sz w:val="28"/>
          <w:szCs w:val="28"/>
        </w:rPr>
      </w:pPr>
    </w:p>
    <w:p w:rsidR="00D868AD" w:rsidRPr="00D868AD" w:rsidRDefault="00D868AD" w:rsidP="00D868AD">
      <w:pPr>
        <w:rPr>
          <w:rFonts w:ascii="Times New Roman" w:eastAsia="Calibri" w:hAnsi="Times New Roman" w:cs="Times New Roman"/>
          <w:sz w:val="28"/>
          <w:szCs w:val="28"/>
        </w:rPr>
      </w:pPr>
      <w:r w:rsidRPr="00D868AD">
        <w:rPr>
          <w:rFonts w:ascii="Times New Roman" w:eastAsia="Times New Roman" w:hAnsi="Times New Roman" w:cs="Times New Roman"/>
          <w:sz w:val="28"/>
          <w:szCs w:val="28"/>
          <w:lang w:eastAsia="ru-RU"/>
        </w:rPr>
        <w:t xml:space="preserve">7. </w:t>
      </w:r>
      <w:r w:rsidRPr="00D868AD">
        <w:rPr>
          <w:rFonts w:ascii="Times New Roman" w:eastAsia="Calibri" w:hAnsi="Times New Roman" w:cs="Times New Roman"/>
          <w:sz w:val="28"/>
          <w:szCs w:val="28"/>
        </w:rPr>
        <w:t>Инициативный проект должен содержать следующие сведения:</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1) описание проблемы, решение которой имеет приоритетное значение для жителей </w:t>
      </w:r>
      <w:r w:rsidR="006718AA" w:rsidRPr="006718AA">
        <w:rPr>
          <w:rFonts w:ascii="Times New Roman" w:hAnsi="Times New Roman" w:cs="Times New Roman"/>
          <w:sz w:val="28"/>
          <w:szCs w:val="28"/>
        </w:rPr>
        <w:t>Шенкурского муниципального округа Архангельской области</w:t>
      </w:r>
      <w:r w:rsidRPr="00D868AD">
        <w:rPr>
          <w:rFonts w:ascii="Times New Roman" w:eastAsia="Calibri" w:hAnsi="Times New Roman" w:cs="Times New Roman"/>
          <w:sz w:val="28"/>
          <w:szCs w:val="28"/>
        </w:rPr>
        <w:t>;</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lastRenderedPageBreak/>
        <w:t>2) обоснование предложений по решению указанной проблемы;</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3) описание ожидаемого результата (ожидаемых результатов) реализации инициативного проекта;</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4) предварительный расчет необходимых расходов на реализацию инициативного проекта;</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5) планируемые сроки реализации инициативного проекта;</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6) сведения о планируемом (возможном) финансовом, имущественном и (или) трудовом участии заинтересованных лиц в реализации инициативного проекта;</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8) указание на территорию </w:t>
      </w:r>
      <w:r w:rsidR="006718AA" w:rsidRPr="006718AA">
        <w:rPr>
          <w:rFonts w:ascii="Times New Roman" w:eastAsia="Calibri" w:hAnsi="Times New Roman" w:cs="Times New Roman"/>
          <w:sz w:val="28"/>
          <w:szCs w:val="28"/>
        </w:rPr>
        <w:t xml:space="preserve">администрации Шенкурского муниципального округа Архангельской области </w:t>
      </w:r>
      <w:r w:rsidRPr="00D868AD">
        <w:rPr>
          <w:rFonts w:ascii="Times New Roman" w:eastAsia="Calibri" w:hAnsi="Times New Roman" w:cs="Times New Roman"/>
          <w:sz w:val="28"/>
          <w:szCs w:val="28"/>
        </w:rPr>
        <w:t>или его часть, в границах которой будет реализовываться инициативный проект;</w:t>
      </w:r>
    </w:p>
    <w:p w:rsidR="00D868AD" w:rsidRPr="00D868AD" w:rsidRDefault="00D868AD" w:rsidP="00D868AD">
      <w:pPr>
        <w:rPr>
          <w:rFonts w:ascii="Times New Roman" w:hAnsi="Times New Roman" w:cs="Times New Roman"/>
          <w:sz w:val="28"/>
          <w:szCs w:val="28"/>
        </w:rPr>
      </w:pPr>
      <w:r w:rsidRPr="00D868AD">
        <w:rPr>
          <w:rFonts w:ascii="Times New Roman" w:eastAsia="Calibri" w:hAnsi="Times New Roman" w:cs="Times New Roman"/>
          <w:sz w:val="28"/>
          <w:szCs w:val="28"/>
        </w:rPr>
        <w:t xml:space="preserve">8. Рекомендуемая форма </w:t>
      </w:r>
      <w:r w:rsidRPr="00D868AD">
        <w:rPr>
          <w:rFonts w:ascii="Times New Roman" w:hAnsi="Times New Roman" w:cs="Times New Roman"/>
          <w:sz w:val="28"/>
          <w:szCs w:val="28"/>
        </w:rPr>
        <w:t>описания иниц</w:t>
      </w:r>
      <w:r w:rsidR="003914E7">
        <w:rPr>
          <w:rFonts w:ascii="Times New Roman" w:hAnsi="Times New Roman" w:cs="Times New Roman"/>
          <w:sz w:val="28"/>
          <w:szCs w:val="28"/>
        </w:rPr>
        <w:t>иативного проекта приводится в Пр</w:t>
      </w:r>
      <w:r w:rsidRPr="00D868AD">
        <w:rPr>
          <w:rFonts w:ascii="Times New Roman" w:hAnsi="Times New Roman" w:cs="Times New Roman"/>
          <w:sz w:val="28"/>
          <w:szCs w:val="28"/>
        </w:rPr>
        <w:t xml:space="preserve">иложении № 1 к </w:t>
      </w:r>
      <w:r w:rsidR="003914E7">
        <w:rPr>
          <w:rFonts w:ascii="Times New Roman" w:hAnsi="Times New Roman" w:cs="Times New Roman"/>
          <w:sz w:val="28"/>
          <w:szCs w:val="28"/>
        </w:rPr>
        <w:t xml:space="preserve">настоящему </w:t>
      </w:r>
      <w:r w:rsidRPr="00D868AD">
        <w:rPr>
          <w:rFonts w:ascii="Times New Roman" w:hAnsi="Times New Roman" w:cs="Times New Roman"/>
          <w:sz w:val="28"/>
          <w:szCs w:val="28"/>
        </w:rPr>
        <w:t>Положению (далее – также форма описания проекта).</w:t>
      </w:r>
    </w:p>
    <w:p w:rsidR="00D868AD" w:rsidRPr="006718AA" w:rsidRDefault="00D868AD" w:rsidP="00D868AD">
      <w:pPr>
        <w:rPr>
          <w:rFonts w:ascii="Times New Roman" w:eastAsia="Calibri" w:hAnsi="Times New Roman" w:cs="Times New Roman"/>
          <w:sz w:val="28"/>
          <w:szCs w:val="28"/>
        </w:rPr>
      </w:pPr>
      <w:r w:rsidRPr="006718AA">
        <w:rPr>
          <w:rFonts w:ascii="Times New Roman" w:hAnsi="Times New Roman" w:cs="Times New Roman"/>
          <w:sz w:val="28"/>
          <w:szCs w:val="28"/>
        </w:rPr>
        <w:t xml:space="preserve">9. </w:t>
      </w:r>
      <w:r w:rsidRPr="006718AA">
        <w:rPr>
          <w:rFonts w:ascii="Times New Roman" w:eastAsia="Calibri" w:hAnsi="Times New Roman" w:cs="Times New Roman"/>
          <w:sz w:val="28"/>
          <w:szCs w:val="28"/>
        </w:rPr>
        <w:t xml:space="preserve">Инициативные проекты должны быть направлены на реализацию </w:t>
      </w:r>
      <w:r w:rsidRPr="006718AA">
        <w:rPr>
          <w:rFonts w:ascii="Times New Roman" w:eastAsia="Calibri" w:hAnsi="Times New Roman" w:cs="Times New Roman"/>
          <w:spacing w:val="-2"/>
          <w:sz w:val="28"/>
          <w:szCs w:val="28"/>
        </w:rPr>
        <w:t xml:space="preserve">мероприятий, имеющих приоритетное значение для жителей </w:t>
      </w:r>
      <w:r w:rsidR="006718AA" w:rsidRPr="006718AA">
        <w:rPr>
          <w:rFonts w:ascii="Times New Roman" w:eastAsia="Calibri" w:hAnsi="Times New Roman" w:cs="Times New Roman"/>
          <w:spacing w:val="-4"/>
          <w:sz w:val="28"/>
          <w:szCs w:val="28"/>
        </w:rPr>
        <w:t>Шенкурского муниципального округа Архангельской области</w:t>
      </w:r>
      <w:r w:rsidR="006718AA" w:rsidRPr="006718AA">
        <w:rPr>
          <w:rFonts w:ascii="Times New Roman" w:eastAsia="Calibri" w:hAnsi="Times New Roman" w:cs="Times New Roman"/>
          <w:sz w:val="28"/>
          <w:szCs w:val="28"/>
        </w:rPr>
        <w:t xml:space="preserve"> </w:t>
      </w:r>
      <w:r w:rsidRPr="006718AA">
        <w:rPr>
          <w:rFonts w:ascii="Times New Roman" w:eastAsia="Calibri" w:hAnsi="Times New Roman" w:cs="Times New Roman"/>
          <w:sz w:val="28"/>
          <w:szCs w:val="28"/>
        </w:rPr>
        <w:t>или его части, на решение 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 предусмотренных Федерал</w:t>
      </w:r>
      <w:r w:rsidR="003914E7">
        <w:rPr>
          <w:rFonts w:ascii="Times New Roman" w:eastAsia="Calibri" w:hAnsi="Times New Roman" w:cs="Times New Roman"/>
          <w:sz w:val="28"/>
          <w:szCs w:val="28"/>
        </w:rPr>
        <w:t>ьным законом от 20 марта 2025 года</w:t>
      </w:r>
      <w:r w:rsidRPr="006718AA">
        <w:rPr>
          <w:rFonts w:ascii="Times New Roman" w:eastAsia="Calibri" w:hAnsi="Times New Roman" w:cs="Times New Roman"/>
          <w:sz w:val="28"/>
          <w:szCs w:val="28"/>
        </w:rPr>
        <w:t xml:space="preserve"> № 33-ФЗ «Об общих принципах организации местного самоуправления в единой системе публичной власти».</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10. Инициативные проекты не должны содержать мероприятия (работы):</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1) в отношении объектов государственной формы собственности;</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2) в отношении объектов культового и религиозного назначения, объектов культурного наследия (памятников истории и культуры) народов Российской Федерации;</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 xml:space="preserve">3) направленные на решение вопросов в интересах ограниченного круга </w:t>
      </w:r>
      <w:proofErr w:type="spellStart"/>
      <w:r w:rsidRPr="006718AA">
        <w:rPr>
          <w:rFonts w:ascii="Times New Roman" w:eastAsia="Calibri" w:hAnsi="Times New Roman" w:cs="Times New Roman"/>
          <w:sz w:val="28"/>
          <w:szCs w:val="28"/>
        </w:rPr>
        <w:t>благополучателей</w:t>
      </w:r>
      <w:proofErr w:type="spellEnd"/>
      <w:r w:rsidRPr="006718AA">
        <w:rPr>
          <w:rFonts w:ascii="Times New Roman" w:eastAsia="Calibri" w:hAnsi="Times New Roman" w:cs="Times New Roman"/>
          <w:sz w:val="28"/>
          <w:szCs w:val="28"/>
        </w:rPr>
        <w:t>;</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4) направленные исключительно на материально-техническое обеспечение органов местного самоуправления;</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5) нарушающие целевое назначение использования земельных участков на территории населенного пункта;</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6) влекущие негативное воздействие на окружающую среду;</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 xml:space="preserve">7) предусматривающие передачу муниципального имущества в государственную, частную собственность или в пользование третьих лиц, за исключением передачи приобретенных по муниципальным контрактам местной администрацией или ее отраслевым (функциональным) органом товаров территориальному общественному самоуправлению в целях реализации проекта, предусматривающего непосредственно трудовое </w:t>
      </w:r>
      <w:r w:rsidRPr="006718AA">
        <w:rPr>
          <w:rFonts w:ascii="Times New Roman" w:eastAsia="Calibri" w:hAnsi="Times New Roman" w:cs="Times New Roman"/>
          <w:sz w:val="28"/>
          <w:szCs w:val="28"/>
        </w:rPr>
        <w:lastRenderedPageBreak/>
        <w:t xml:space="preserve">участие членов </w:t>
      </w:r>
      <w:r w:rsidRPr="006718AA">
        <w:rPr>
          <w:rFonts w:ascii="Times New Roman" w:eastAsia="Calibri" w:hAnsi="Times New Roman" w:cs="Times New Roman"/>
          <w:spacing w:val="-6"/>
          <w:sz w:val="28"/>
          <w:szCs w:val="28"/>
        </w:rPr>
        <w:t>территориального общественного самоуправления в хозяйственной деятельности</w:t>
      </w:r>
      <w:r w:rsidRPr="006718AA">
        <w:rPr>
          <w:rFonts w:ascii="Times New Roman" w:eastAsia="Calibri" w:hAnsi="Times New Roman" w:cs="Times New Roman"/>
          <w:sz w:val="28"/>
          <w:szCs w:val="28"/>
        </w:rPr>
        <w:t xml:space="preserve"> по благоустройству территории, иной хозяйственной деятельности, направленной на удовлетворение социально-бытовых потребностей граждан, проживающих на соответствующей территории; </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8) предусматривающие создание, реконструкцию или снос объекта капитального строительства;</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9) включающие выплату заработной платы, уплату страховых взносов, расчеты по налогам, сборам и иным обязательным платежам в бюджеты бюджетной системы Российской Федерации;</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 xml:space="preserve">10) включающие погашение кредитов, полученных от кредитных организаций, и обслуживание обязательств по кредитным соглашениям </w:t>
      </w:r>
      <w:r w:rsidRPr="006718AA">
        <w:rPr>
          <w:rFonts w:ascii="Times New Roman" w:eastAsia="Calibri" w:hAnsi="Times New Roman" w:cs="Times New Roman"/>
          <w:sz w:val="28"/>
          <w:szCs w:val="28"/>
        </w:rPr>
        <w:br/>
        <w:t>и договорам.</w:t>
      </w:r>
    </w:p>
    <w:p w:rsidR="00D868AD" w:rsidRPr="00D868AD" w:rsidRDefault="00D868AD" w:rsidP="00D868AD">
      <w:pPr>
        <w:rPr>
          <w:rFonts w:ascii="Times New Roman" w:eastAsia="Calibri" w:hAnsi="Times New Roman" w:cs="Times New Roman"/>
          <w:sz w:val="28"/>
          <w:szCs w:val="28"/>
        </w:rPr>
      </w:pPr>
    </w:p>
    <w:p w:rsidR="00D868AD" w:rsidRPr="00D868AD" w:rsidRDefault="003914E7" w:rsidP="00D868AD">
      <w:pPr>
        <w:ind w:firstLine="0"/>
        <w:jc w:val="center"/>
        <w:rPr>
          <w:rFonts w:ascii="Times New Roman" w:hAnsi="Times New Roman" w:cs="Times New Roman"/>
          <w:b/>
          <w:sz w:val="28"/>
          <w:szCs w:val="28"/>
        </w:rPr>
      </w:pPr>
      <w:r>
        <w:rPr>
          <w:rFonts w:ascii="Times New Roman" w:eastAsia="Calibri" w:hAnsi="Times New Roman" w:cs="Times New Roman"/>
          <w:b/>
          <w:sz w:val="28"/>
          <w:szCs w:val="28"/>
        </w:rPr>
        <w:t>4</w:t>
      </w:r>
      <w:r w:rsidR="00D868AD" w:rsidRPr="00D868AD">
        <w:rPr>
          <w:rFonts w:ascii="Times New Roman" w:eastAsia="Calibri" w:hAnsi="Times New Roman" w:cs="Times New Roman"/>
          <w:b/>
          <w:sz w:val="28"/>
          <w:szCs w:val="28"/>
        </w:rPr>
        <w:t xml:space="preserve">. </w:t>
      </w:r>
      <w:r w:rsidR="00D868AD" w:rsidRPr="00D868AD">
        <w:rPr>
          <w:rFonts w:ascii="Times New Roman" w:hAnsi="Times New Roman" w:cs="Times New Roman"/>
          <w:b/>
          <w:sz w:val="28"/>
          <w:szCs w:val="28"/>
        </w:rPr>
        <w:t>Источники финансирования инициативных проектов</w:t>
      </w:r>
    </w:p>
    <w:p w:rsidR="00D868AD" w:rsidRPr="00D868AD" w:rsidRDefault="00D868AD" w:rsidP="00D868AD">
      <w:pPr>
        <w:rPr>
          <w:rFonts w:ascii="Times New Roman" w:hAnsi="Times New Roman" w:cs="Times New Roman"/>
          <w:sz w:val="28"/>
          <w:szCs w:val="28"/>
        </w:rPr>
      </w:pPr>
    </w:p>
    <w:p w:rsidR="00D868AD" w:rsidRPr="00CC6553" w:rsidRDefault="00D868AD" w:rsidP="00D868AD">
      <w:pPr>
        <w:autoSpaceDE w:val="0"/>
        <w:autoSpaceDN w:val="0"/>
        <w:adjustRightInd w:val="0"/>
        <w:rPr>
          <w:rFonts w:ascii="Times New Roman" w:hAnsi="Times New Roman" w:cs="Times New Roman"/>
          <w:sz w:val="28"/>
          <w:szCs w:val="28"/>
        </w:rPr>
      </w:pPr>
      <w:r w:rsidRPr="00CC6553">
        <w:rPr>
          <w:rFonts w:ascii="Times New Roman" w:hAnsi="Times New Roman" w:cs="Times New Roman"/>
          <w:sz w:val="28"/>
          <w:szCs w:val="28"/>
        </w:rPr>
        <w:t>11. Источником финансового обеспечения реализации инициативных проектов являются п</w:t>
      </w:r>
      <w:r w:rsidR="008E0BC0" w:rsidRPr="00CC6553">
        <w:rPr>
          <w:rFonts w:ascii="Times New Roman" w:hAnsi="Times New Roman" w:cs="Times New Roman"/>
          <w:sz w:val="28"/>
          <w:szCs w:val="28"/>
        </w:rPr>
        <w:t>редусмотренные решением Собрания</w:t>
      </w:r>
      <w:r w:rsidRPr="00CC6553">
        <w:rPr>
          <w:rFonts w:ascii="Times New Roman" w:hAnsi="Times New Roman" w:cs="Times New Roman"/>
          <w:sz w:val="28"/>
          <w:szCs w:val="28"/>
        </w:rPr>
        <w:t xml:space="preserve"> депутатов </w:t>
      </w:r>
      <w:r w:rsidR="00983C64" w:rsidRPr="00CC6553">
        <w:rPr>
          <w:rFonts w:ascii="Times New Roman" w:hAnsi="Times New Roman" w:cs="Times New Roman"/>
          <w:sz w:val="28"/>
          <w:szCs w:val="28"/>
        </w:rPr>
        <w:t xml:space="preserve">Шенкурского муниципального округа </w:t>
      </w:r>
      <w:r w:rsidRPr="00CC6553">
        <w:rPr>
          <w:rFonts w:ascii="Times New Roman" w:hAnsi="Times New Roman" w:cs="Times New Roman"/>
          <w:sz w:val="28"/>
          <w:szCs w:val="28"/>
        </w:rPr>
        <w:t xml:space="preserve">о бюджете </w:t>
      </w:r>
      <w:r w:rsidR="00983C64" w:rsidRPr="00CC6553">
        <w:rPr>
          <w:rFonts w:ascii="Times New Roman" w:hAnsi="Times New Roman" w:cs="Times New Roman"/>
          <w:sz w:val="28"/>
          <w:szCs w:val="28"/>
        </w:rPr>
        <w:t>Шенкурского муниципального округа</w:t>
      </w:r>
      <w:r w:rsidRPr="00CC6553">
        <w:rPr>
          <w:rFonts w:ascii="Times New Roman" w:hAnsi="Times New Roman" w:cs="Times New Roman"/>
          <w:sz w:val="28"/>
          <w:szCs w:val="28"/>
        </w:rPr>
        <w:t xml:space="preserve"> бюджетные ассигнования на реализацию инициативных проектов, формируемые, в том числе с учетом денежных средств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w:t>
      </w:r>
      <w:hyperlink r:id="rId9" w:history="1">
        <w:r w:rsidRPr="00CC6553">
          <w:rPr>
            <w:rFonts w:ascii="Times New Roman" w:hAnsi="Times New Roman" w:cs="Times New Roman"/>
            <w:sz w:val="28"/>
            <w:szCs w:val="28"/>
          </w:rPr>
          <w:t>кодексом</w:t>
        </w:r>
      </w:hyperlink>
      <w:r w:rsidRPr="00CC6553">
        <w:rPr>
          <w:rFonts w:ascii="Times New Roman" w:hAnsi="Times New Roman" w:cs="Times New Roman"/>
          <w:sz w:val="28"/>
          <w:szCs w:val="28"/>
        </w:rPr>
        <w:t xml:space="preserve"> Российской Федерации в бюджет </w:t>
      </w:r>
      <w:r w:rsidR="00CC6553" w:rsidRPr="00CC6553">
        <w:rPr>
          <w:rFonts w:ascii="Times New Roman" w:hAnsi="Times New Roman" w:cs="Times New Roman"/>
          <w:sz w:val="28"/>
          <w:szCs w:val="28"/>
        </w:rPr>
        <w:t>Шенкурского муниципального округа</w:t>
      </w:r>
      <w:r w:rsidRPr="00CC6553">
        <w:rPr>
          <w:rFonts w:ascii="Times New Roman" w:hAnsi="Times New Roman" w:cs="Times New Roman"/>
          <w:sz w:val="28"/>
          <w:szCs w:val="28"/>
        </w:rPr>
        <w:t xml:space="preserve"> в целях реализации инициативных проектов.</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12. Совокупная доля </w:t>
      </w:r>
      <w:r w:rsidRPr="006718AA">
        <w:rPr>
          <w:rFonts w:ascii="Times New Roman" w:eastAsia="Calibri" w:hAnsi="Times New Roman" w:cs="Times New Roman"/>
          <w:sz w:val="28"/>
          <w:szCs w:val="28"/>
        </w:rPr>
        <w:t>финансового, имущественного и (или) трудового</w:t>
      </w:r>
      <w:r w:rsidRPr="00D868AD">
        <w:rPr>
          <w:rFonts w:ascii="Times New Roman" w:eastAsia="Calibri" w:hAnsi="Times New Roman" w:cs="Times New Roman"/>
          <w:color w:val="FF0000"/>
          <w:sz w:val="28"/>
          <w:szCs w:val="28"/>
        </w:rPr>
        <w:t xml:space="preserve"> </w:t>
      </w:r>
      <w:r w:rsidRPr="00D868AD">
        <w:rPr>
          <w:rFonts w:ascii="Times New Roman" w:eastAsia="Calibri" w:hAnsi="Times New Roman" w:cs="Times New Roman"/>
          <w:sz w:val="28"/>
          <w:szCs w:val="28"/>
        </w:rPr>
        <w:t xml:space="preserve">участия физических лиц, индивидуальных предпринимателей, юридических лиц на реализацию инициативного проекта должна составлять не менее </w:t>
      </w:r>
      <w:r w:rsidR="006718AA">
        <w:rPr>
          <w:rFonts w:ascii="Times New Roman" w:eastAsia="Calibri" w:hAnsi="Times New Roman" w:cs="Times New Roman"/>
          <w:sz w:val="28"/>
          <w:szCs w:val="28"/>
        </w:rPr>
        <w:t>5</w:t>
      </w:r>
      <w:r w:rsidRPr="00D868AD">
        <w:rPr>
          <w:rFonts w:ascii="Times New Roman" w:eastAsia="Calibri" w:hAnsi="Times New Roman" w:cs="Times New Roman"/>
          <w:sz w:val="28"/>
          <w:szCs w:val="28"/>
        </w:rPr>
        <w:t xml:space="preserve"> процентов от общей стоимости </w:t>
      </w:r>
      <w:r w:rsidR="006718AA" w:rsidRPr="00D868AD">
        <w:rPr>
          <w:rFonts w:ascii="Times New Roman" w:eastAsia="Calibri" w:hAnsi="Times New Roman" w:cs="Times New Roman"/>
          <w:sz w:val="28"/>
          <w:szCs w:val="28"/>
        </w:rPr>
        <w:t>инициативного проекта</w:t>
      </w:r>
      <w:r w:rsidRPr="00D868AD">
        <w:rPr>
          <w:rFonts w:ascii="Times New Roman" w:eastAsia="Calibri" w:hAnsi="Times New Roman" w:cs="Times New Roman"/>
          <w:sz w:val="28"/>
          <w:szCs w:val="28"/>
        </w:rPr>
        <w:t>.</w:t>
      </w:r>
    </w:p>
    <w:p w:rsidR="00D868AD" w:rsidRPr="006718AA" w:rsidRDefault="00D868AD" w:rsidP="00D868AD">
      <w:pPr>
        <w:rPr>
          <w:rFonts w:ascii="Times New Roman" w:eastAsia="Calibri" w:hAnsi="Times New Roman" w:cs="Times New Roman"/>
          <w:sz w:val="28"/>
          <w:szCs w:val="28"/>
        </w:rPr>
      </w:pPr>
      <w:r w:rsidRPr="006718AA">
        <w:rPr>
          <w:rFonts w:ascii="Times New Roman" w:eastAsia="Calibri" w:hAnsi="Times New Roman" w:cs="Times New Roman"/>
          <w:sz w:val="28"/>
          <w:szCs w:val="28"/>
        </w:rPr>
        <w:t>В настоящем Положении под общей стоимостью инициативного проекта понимается общий объем средств местного бюджета, инициативных платежей, необходимых для реализации инициативного проекта, финансового, имущественного и (или) трудового участия физических лиц, индивидуальных предпринимателей, юридических лиц на реализацию инициативного проекта.</w:t>
      </w:r>
    </w:p>
    <w:p w:rsidR="00D868AD" w:rsidRPr="006264D0" w:rsidRDefault="00D868AD" w:rsidP="00D868AD">
      <w:pPr>
        <w:rPr>
          <w:rFonts w:ascii="Times New Roman" w:eastAsia="Calibri" w:hAnsi="Times New Roman" w:cs="Times New Roman"/>
          <w:sz w:val="28"/>
          <w:szCs w:val="28"/>
        </w:rPr>
      </w:pPr>
      <w:r w:rsidRPr="006264D0">
        <w:rPr>
          <w:rFonts w:ascii="Times New Roman" w:eastAsia="Calibri" w:hAnsi="Times New Roman" w:cs="Times New Roman"/>
          <w:spacing w:val="-6"/>
          <w:sz w:val="28"/>
          <w:szCs w:val="28"/>
        </w:rPr>
        <w:t>13. Финансовое участие физических лиц, индивидуальных предпринимателей</w:t>
      </w:r>
      <w:r w:rsidRPr="006264D0">
        <w:rPr>
          <w:rFonts w:ascii="Times New Roman" w:eastAsia="Calibri" w:hAnsi="Times New Roman" w:cs="Times New Roman"/>
          <w:sz w:val="28"/>
          <w:szCs w:val="28"/>
        </w:rPr>
        <w:t xml:space="preserve"> и юридических лиц в реализации инициативного проекта осуществляется в форме оплаты стоимости приобретения техники, оборудования, материалов </w:t>
      </w:r>
      <w:r w:rsidRPr="006264D0">
        <w:rPr>
          <w:rFonts w:ascii="Times New Roman" w:eastAsia="Calibri" w:hAnsi="Times New Roman" w:cs="Times New Roman"/>
          <w:spacing w:val="-6"/>
          <w:sz w:val="28"/>
          <w:szCs w:val="28"/>
        </w:rPr>
        <w:t>и иного имущества, оплаты аренды техники, оборудования и иного имущества</w:t>
      </w:r>
      <w:r w:rsidRPr="006264D0">
        <w:rPr>
          <w:rFonts w:ascii="Times New Roman" w:eastAsia="Calibri" w:hAnsi="Times New Roman" w:cs="Times New Roman"/>
          <w:sz w:val="28"/>
          <w:szCs w:val="28"/>
        </w:rPr>
        <w:t xml:space="preserve">, оплаты стоимости оказания услуг (или) выполнения работ, а также в форме </w:t>
      </w:r>
      <w:r w:rsidRPr="006264D0">
        <w:rPr>
          <w:rFonts w:ascii="Times New Roman" w:eastAsia="Calibri" w:hAnsi="Times New Roman" w:cs="Times New Roman"/>
          <w:spacing w:val="-6"/>
          <w:sz w:val="28"/>
          <w:szCs w:val="28"/>
        </w:rPr>
        <w:t>внесения инициативных платежей. Под инициативными платежами понимаются</w:t>
      </w:r>
      <w:r w:rsidRPr="006264D0">
        <w:rPr>
          <w:rFonts w:ascii="Times New Roman" w:eastAsia="Calibri" w:hAnsi="Times New Roman" w:cs="Times New Roman"/>
          <w:sz w:val="28"/>
          <w:szCs w:val="28"/>
        </w:rPr>
        <w:t xml:space="preserve"> </w:t>
      </w:r>
      <w:r w:rsidRPr="006264D0">
        <w:rPr>
          <w:rFonts w:ascii="Times New Roman" w:eastAsia="Calibri" w:hAnsi="Times New Roman" w:cs="Times New Roman"/>
          <w:spacing w:val="-6"/>
          <w:sz w:val="28"/>
          <w:szCs w:val="28"/>
        </w:rPr>
        <w:t>денежные средства граждан, индивидуальных предпринимателей и юридических</w:t>
      </w:r>
      <w:r w:rsidRPr="006264D0">
        <w:rPr>
          <w:rFonts w:ascii="Times New Roman" w:eastAsia="Calibri" w:hAnsi="Times New Roman" w:cs="Times New Roman"/>
          <w:sz w:val="28"/>
          <w:szCs w:val="28"/>
        </w:rPr>
        <w:t xml:space="preserve"> лиц, уплачиваемые на добровольной основе и зачисляемые в соответствии </w:t>
      </w:r>
      <w:r w:rsidRPr="006264D0">
        <w:rPr>
          <w:rFonts w:ascii="Times New Roman" w:eastAsia="Calibri" w:hAnsi="Times New Roman" w:cs="Times New Roman"/>
          <w:sz w:val="28"/>
          <w:szCs w:val="28"/>
        </w:rPr>
        <w:br/>
      </w:r>
      <w:r w:rsidRPr="006264D0">
        <w:rPr>
          <w:rFonts w:ascii="Times New Roman" w:eastAsia="Calibri" w:hAnsi="Times New Roman" w:cs="Times New Roman"/>
          <w:sz w:val="28"/>
          <w:szCs w:val="28"/>
        </w:rPr>
        <w:lastRenderedPageBreak/>
        <w:t>с Бюджетным кодексом Российской Федерации в местный бюджет в целях реализации инициативного проекта.</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Calibri" w:hAnsi="Times New Roman" w:cs="Times New Roman"/>
          <w:sz w:val="28"/>
          <w:szCs w:val="28"/>
        </w:rPr>
        <w:t xml:space="preserve">14. </w:t>
      </w:r>
      <w:r w:rsidRPr="00D868AD">
        <w:rPr>
          <w:rFonts w:ascii="Times New Roman" w:hAnsi="Times New Roman" w:cs="Times New Roman"/>
          <w:sz w:val="28"/>
          <w:szCs w:val="28"/>
        </w:rPr>
        <w:t>Средства, выделенные на финансирование проектов, носят целевой характер и не могут быть использованы на другие цели.</w:t>
      </w:r>
    </w:p>
    <w:p w:rsidR="00D868AD" w:rsidRPr="00D868AD" w:rsidRDefault="00D868AD" w:rsidP="00D868AD">
      <w:pPr>
        <w:rPr>
          <w:rFonts w:ascii="Times New Roman" w:hAnsi="Times New Roman" w:cs="Times New Roman"/>
          <w:sz w:val="28"/>
          <w:szCs w:val="28"/>
        </w:rPr>
      </w:pPr>
      <w:r w:rsidRPr="00D868AD">
        <w:rPr>
          <w:rFonts w:ascii="Times New Roman" w:hAnsi="Times New Roman" w:cs="Times New Roman"/>
          <w:sz w:val="28"/>
          <w:szCs w:val="28"/>
        </w:rPr>
        <w:t>15. В случае, если инициативный проект не был реализован, инициативные платежи подлежат возврату лицам (в том числе организациям), осуществившим их перечисление в местный бюджет.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местный бюджет.</w:t>
      </w:r>
    </w:p>
    <w:p w:rsidR="00D868AD" w:rsidRPr="006264D0" w:rsidRDefault="00D868AD" w:rsidP="006264D0">
      <w:pPr>
        <w:rPr>
          <w:rFonts w:ascii="Times New Roman" w:hAnsi="Times New Roman" w:cs="Times New Roman"/>
          <w:sz w:val="28"/>
          <w:szCs w:val="28"/>
        </w:rPr>
      </w:pPr>
      <w:r w:rsidRPr="00D868AD">
        <w:rPr>
          <w:rFonts w:ascii="Times New Roman" w:hAnsi="Times New Roman" w:cs="Times New Roman"/>
          <w:sz w:val="28"/>
          <w:szCs w:val="28"/>
        </w:rPr>
        <w:t xml:space="preserve">16. Порядок расчета и возврата сумм инициативных платежей, подлежащих возврату лицам, осуществившим их перечисление в бюджет </w:t>
      </w:r>
      <w:r w:rsidR="006264D0" w:rsidRPr="006264D0">
        <w:rPr>
          <w:rFonts w:ascii="Times New Roman" w:eastAsia="Calibri" w:hAnsi="Times New Roman" w:cs="Times New Roman"/>
          <w:spacing w:val="-4"/>
          <w:sz w:val="28"/>
          <w:szCs w:val="28"/>
        </w:rPr>
        <w:t>Шенкурского муниципального округа Архангельской области</w:t>
      </w:r>
      <w:r w:rsidRPr="00D868AD">
        <w:rPr>
          <w:rFonts w:ascii="Times New Roman" w:hAnsi="Times New Roman" w:cs="Times New Roman"/>
          <w:sz w:val="28"/>
          <w:szCs w:val="28"/>
        </w:rPr>
        <w:t xml:space="preserve">, определяется решением Собрания депутатов </w:t>
      </w:r>
      <w:r w:rsidR="006264D0" w:rsidRPr="006264D0">
        <w:rPr>
          <w:rFonts w:ascii="Times New Roman" w:hAnsi="Times New Roman" w:cs="Times New Roman"/>
          <w:sz w:val="28"/>
          <w:szCs w:val="28"/>
        </w:rPr>
        <w:t>Шенкурского муниципального округа</w:t>
      </w:r>
      <w:r w:rsidR="006264D0">
        <w:rPr>
          <w:rFonts w:ascii="Times New Roman" w:hAnsi="Times New Roman" w:cs="Times New Roman"/>
          <w:sz w:val="28"/>
          <w:szCs w:val="28"/>
        </w:rPr>
        <w:t>.</w:t>
      </w:r>
    </w:p>
    <w:p w:rsidR="00D868AD" w:rsidRPr="006264D0" w:rsidRDefault="00D868AD" w:rsidP="00D868AD">
      <w:pPr>
        <w:rPr>
          <w:rFonts w:ascii="Times New Roman" w:eastAsia="Calibri" w:hAnsi="Times New Roman" w:cs="Times New Roman"/>
          <w:sz w:val="28"/>
          <w:szCs w:val="28"/>
        </w:rPr>
      </w:pPr>
      <w:r w:rsidRPr="006264D0">
        <w:rPr>
          <w:rFonts w:ascii="Times New Roman" w:eastAsia="Calibri" w:hAnsi="Times New Roman" w:cs="Times New Roman"/>
          <w:sz w:val="28"/>
          <w:szCs w:val="28"/>
        </w:rPr>
        <w:t>17. Имущественное участие физических лиц, индивидуальных предпринимателей, юридических лиц в реализации инициативного проекта осуществляется в форме безвозмездного предоставления техники, оборудования, материалов и иного имущества.</w:t>
      </w:r>
    </w:p>
    <w:p w:rsidR="00D868AD" w:rsidRPr="006264D0" w:rsidRDefault="00D868AD" w:rsidP="00D868AD">
      <w:pPr>
        <w:rPr>
          <w:rFonts w:ascii="Times New Roman" w:eastAsia="Calibri" w:hAnsi="Times New Roman" w:cs="Times New Roman"/>
          <w:sz w:val="28"/>
          <w:szCs w:val="28"/>
        </w:rPr>
      </w:pPr>
      <w:r w:rsidRPr="006264D0">
        <w:rPr>
          <w:rFonts w:ascii="Times New Roman" w:eastAsia="Calibri" w:hAnsi="Times New Roman" w:cs="Times New Roman"/>
          <w:spacing w:val="-2"/>
          <w:sz w:val="28"/>
          <w:szCs w:val="28"/>
        </w:rPr>
        <w:t>Трудовое участие физических лиц в реализации инициативного проекта</w:t>
      </w:r>
      <w:r w:rsidRPr="006264D0">
        <w:rPr>
          <w:rFonts w:ascii="Times New Roman" w:eastAsia="Calibri" w:hAnsi="Times New Roman" w:cs="Times New Roman"/>
          <w:sz w:val="28"/>
          <w:szCs w:val="28"/>
        </w:rPr>
        <w:t xml:space="preserve"> осуществляется в форме неоплачиваемых работ, предоставляемых услуг.</w:t>
      </w:r>
    </w:p>
    <w:p w:rsidR="00D868AD" w:rsidRPr="006264D0" w:rsidRDefault="00D868AD" w:rsidP="00D868AD">
      <w:pPr>
        <w:rPr>
          <w:rFonts w:ascii="Times New Roman" w:eastAsia="Calibri" w:hAnsi="Times New Roman" w:cs="Times New Roman"/>
          <w:sz w:val="28"/>
          <w:szCs w:val="28"/>
        </w:rPr>
      </w:pPr>
      <w:r w:rsidRPr="006264D0">
        <w:rPr>
          <w:rFonts w:ascii="Times New Roman" w:eastAsia="Calibri" w:hAnsi="Times New Roman" w:cs="Times New Roman"/>
          <w:spacing w:val="-6"/>
          <w:sz w:val="28"/>
          <w:szCs w:val="28"/>
        </w:rPr>
        <w:t xml:space="preserve">Трудовое участие физических лиц в реализации инициативного проекта </w:t>
      </w:r>
      <w:r w:rsidRPr="006264D0">
        <w:rPr>
          <w:rFonts w:ascii="Times New Roman" w:eastAsia="Calibri" w:hAnsi="Times New Roman" w:cs="Times New Roman"/>
          <w:sz w:val="28"/>
          <w:szCs w:val="28"/>
        </w:rPr>
        <w:t>оценивается по следующей формуле:</w:t>
      </w:r>
    </w:p>
    <w:p w:rsidR="00D868AD" w:rsidRPr="006264D0" w:rsidRDefault="00D868AD" w:rsidP="00D868AD">
      <w:pPr>
        <w:rPr>
          <w:rFonts w:ascii="Times New Roman" w:eastAsia="Calibri" w:hAnsi="Times New Roman" w:cs="Times New Roman"/>
          <w:sz w:val="28"/>
          <w:szCs w:val="28"/>
        </w:rPr>
      </w:pPr>
    </w:p>
    <w:p w:rsidR="00D868AD" w:rsidRPr="006264D0" w:rsidRDefault="00D868AD" w:rsidP="00D868AD">
      <w:pPr>
        <w:rPr>
          <w:rFonts w:ascii="Times New Roman" w:eastAsia="Calibri" w:hAnsi="Times New Roman" w:cs="Times New Roman"/>
          <w:sz w:val="28"/>
          <w:szCs w:val="28"/>
        </w:rPr>
      </w:pPr>
      <m:oMath>
        <m:r>
          <w:rPr>
            <w:rFonts w:ascii="Cambria Math" w:eastAsia="Calibri" w:hAnsi="Cambria Math" w:cs="Times New Roman"/>
            <w:sz w:val="28"/>
            <w:szCs w:val="28"/>
            <w:lang w:val="en-US"/>
          </w:rPr>
          <m:t>P</m:t>
        </m:r>
        <m:r>
          <w:rPr>
            <w:rFonts w:ascii="Cambria Math" w:eastAsia="Calibri" w:hAnsi="Cambria Math" w:cs="Times New Roman"/>
            <w:sz w:val="28"/>
            <w:szCs w:val="28"/>
          </w:rPr>
          <m:t>=</m:t>
        </m:r>
        <m:f>
          <m:fPr>
            <m:ctrlPr>
              <w:rPr>
                <w:rFonts w:ascii="Cambria Math" w:eastAsia="Calibri" w:hAnsi="Cambria Math" w:cs="Times New Roman"/>
                <w:i/>
                <w:sz w:val="28"/>
                <w:szCs w:val="28"/>
              </w:rPr>
            </m:ctrlPr>
          </m:fPr>
          <m:num>
            <m:d>
              <m:dPr>
                <m:ctrlPr>
                  <w:rPr>
                    <w:rFonts w:ascii="Cambria Math" w:eastAsia="Calibri" w:hAnsi="Cambria Math" w:cs="Times New Roman"/>
                    <w:i/>
                    <w:sz w:val="28"/>
                    <w:szCs w:val="28"/>
                  </w:rPr>
                </m:ctrlPr>
              </m:dPr>
              <m:e>
                <m:f>
                  <m:fPr>
                    <m:ctrlPr>
                      <w:rPr>
                        <w:rFonts w:ascii="Cambria Math" w:eastAsia="Calibri" w:hAnsi="Cambria Math" w:cs="Times New Roman"/>
                        <w:i/>
                        <w:sz w:val="28"/>
                        <w:szCs w:val="28"/>
                      </w:rPr>
                    </m:ctrlPr>
                  </m:fPr>
                  <m:num>
                    <m:r>
                      <w:rPr>
                        <w:rFonts w:ascii="Cambria Math" w:eastAsia="Calibri" w:hAnsi="Cambria Math" w:cs="Times New Roman"/>
                        <w:sz w:val="28"/>
                        <w:szCs w:val="28"/>
                      </w:rPr>
                      <m:t>МРОТ</m:t>
                    </m:r>
                  </m:num>
                  <m:den>
                    <m:r>
                      <w:rPr>
                        <w:rFonts w:ascii="Cambria Math" w:eastAsia="Calibri" w:hAnsi="Cambria Math" w:cs="Times New Roman"/>
                        <w:sz w:val="28"/>
                        <w:szCs w:val="28"/>
                      </w:rPr>
                      <m:t>d</m:t>
                    </m:r>
                  </m:den>
                </m:f>
              </m:e>
            </m:d>
          </m:num>
          <m:den>
            <m:r>
              <w:rPr>
                <w:rFonts w:ascii="Cambria Math" w:eastAsia="Calibri" w:hAnsi="Cambria Math" w:cs="Times New Roman"/>
                <w:sz w:val="28"/>
                <w:szCs w:val="28"/>
              </w:rPr>
              <m:t>8</m:t>
            </m:r>
          </m:den>
        </m:f>
      </m:oMath>
      <w:r w:rsidRPr="006264D0">
        <w:rPr>
          <w:rFonts w:ascii="Times New Roman" w:eastAsia="Calibri" w:hAnsi="Times New Roman" w:cs="Times New Roman"/>
          <w:i/>
          <w:sz w:val="28"/>
          <w:szCs w:val="28"/>
        </w:rPr>
        <w:t xml:space="preserve"> * </w:t>
      </w:r>
      <w:proofErr w:type="spellStart"/>
      <w:r w:rsidRPr="006264D0">
        <w:rPr>
          <w:rFonts w:ascii="Times New Roman" w:eastAsia="Calibri" w:hAnsi="Times New Roman" w:cs="Times New Roman"/>
          <w:sz w:val="28"/>
          <w:szCs w:val="28"/>
        </w:rPr>
        <w:t>Тр</w:t>
      </w:r>
      <w:proofErr w:type="spellEnd"/>
      <w:r w:rsidRPr="006264D0">
        <w:rPr>
          <w:rFonts w:ascii="Times New Roman" w:eastAsia="Calibri" w:hAnsi="Times New Roman" w:cs="Times New Roman"/>
          <w:sz w:val="28"/>
          <w:szCs w:val="28"/>
        </w:rPr>
        <w:t>,</w:t>
      </w:r>
    </w:p>
    <w:p w:rsidR="00D868AD" w:rsidRPr="006264D0" w:rsidRDefault="00D868AD" w:rsidP="00D868AD">
      <w:pPr>
        <w:rPr>
          <w:rFonts w:ascii="Times New Roman" w:eastAsia="Calibri" w:hAnsi="Times New Roman" w:cs="Times New Roman"/>
          <w:sz w:val="28"/>
          <w:szCs w:val="28"/>
        </w:rPr>
      </w:pPr>
      <w:r w:rsidRPr="006264D0">
        <w:rPr>
          <w:rFonts w:ascii="Times New Roman" w:eastAsia="Calibri" w:hAnsi="Times New Roman" w:cs="Times New Roman"/>
          <w:sz w:val="28"/>
          <w:szCs w:val="28"/>
        </w:rPr>
        <w:t>где:</w:t>
      </w:r>
    </w:p>
    <w:p w:rsidR="00D868AD" w:rsidRPr="006264D0" w:rsidRDefault="00D868AD" w:rsidP="00D868AD">
      <w:pPr>
        <w:rPr>
          <w:rFonts w:ascii="Times New Roman" w:eastAsia="Calibri" w:hAnsi="Times New Roman" w:cs="Times New Roman"/>
          <w:sz w:val="28"/>
          <w:szCs w:val="28"/>
        </w:rPr>
      </w:pPr>
      <w:r w:rsidRPr="006264D0">
        <w:rPr>
          <w:rFonts w:ascii="Times New Roman" w:eastAsia="Calibri" w:hAnsi="Times New Roman" w:cs="Times New Roman"/>
          <w:spacing w:val="-6"/>
          <w:sz w:val="28"/>
          <w:szCs w:val="28"/>
        </w:rPr>
        <w:t xml:space="preserve">МРОТ – минимальный размер оплаты труда, установленный федеральным </w:t>
      </w:r>
      <w:r w:rsidRPr="006264D0">
        <w:rPr>
          <w:rFonts w:ascii="Times New Roman" w:eastAsia="Calibri" w:hAnsi="Times New Roman" w:cs="Times New Roman"/>
          <w:sz w:val="28"/>
          <w:szCs w:val="28"/>
        </w:rPr>
        <w:t>законом для регулирования оплаты труда, с применением районного коэффициента и процентных надбавок к заработной плате, установленных</w:t>
      </w:r>
      <w:r w:rsidRPr="00D868AD">
        <w:rPr>
          <w:rFonts w:ascii="Times New Roman" w:eastAsia="Calibri" w:hAnsi="Times New Roman" w:cs="Times New Roman"/>
          <w:color w:val="FF0000"/>
          <w:sz w:val="28"/>
          <w:szCs w:val="28"/>
        </w:rPr>
        <w:t xml:space="preserve"> </w:t>
      </w:r>
      <w:r w:rsidRPr="00D868AD">
        <w:rPr>
          <w:rFonts w:ascii="Times New Roman" w:eastAsia="Calibri" w:hAnsi="Times New Roman" w:cs="Times New Roman"/>
          <w:color w:val="FF0000"/>
          <w:sz w:val="28"/>
          <w:szCs w:val="28"/>
        </w:rPr>
        <w:br/>
      </w:r>
      <w:r w:rsidRPr="006264D0">
        <w:rPr>
          <w:rFonts w:ascii="Times New Roman" w:eastAsia="Calibri" w:hAnsi="Times New Roman" w:cs="Times New Roman"/>
          <w:sz w:val="28"/>
          <w:szCs w:val="28"/>
        </w:rPr>
        <w:t>в соответствии со статьями 315, 316 и 317 Трудового кодекса Российской Федерации;</w:t>
      </w:r>
    </w:p>
    <w:p w:rsidR="00D868AD" w:rsidRPr="006264D0" w:rsidRDefault="00D868AD" w:rsidP="00D868AD">
      <w:pPr>
        <w:rPr>
          <w:rFonts w:ascii="Times New Roman" w:eastAsia="Calibri" w:hAnsi="Times New Roman" w:cs="Times New Roman"/>
          <w:sz w:val="28"/>
          <w:szCs w:val="28"/>
        </w:rPr>
      </w:pPr>
      <w:r w:rsidRPr="006264D0">
        <w:rPr>
          <w:rFonts w:ascii="Times New Roman" w:eastAsia="Calibri" w:hAnsi="Times New Roman" w:cs="Times New Roman"/>
          <w:sz w:val="28"/>
          <w:szCs w:val="28"/>
          <w:lang w:val="en-US"/>
        </w:rPr>
        <w:t>d</w:t>
      </w:r>
      <w:r w:rsidRPr="006264D0">
        <w:rPr>
          <w:rFonts w:ascii="Times New Roman" w:eastAsia="Calibri" w:hAnsi="Times New Roman" w:cs="Times New Roman"/>
          <w:sz w:val="28"/>
          <w:szCs w:val="28"/>
        </w:rPr>
        <w:t xml:space="preserve"> – </w:t>
      </w:r>
      <w:proofErr w:type="gramStart"/>
      <w:r w:rsidRPr="006264D0">
        <w:rPr>
          <w:rFonts w:ascii="Times New Roman" w:eastAsia="Calibri" w:hAnsi="Times New Roman" w:cs="Times New Roman"/>
          <w:sz w:val="28"/>
          <w:szCs w:val="28"/>
        </w:rPr>
        <w:t>средняя</w:t>
      </w:r>
      <w:proofErr w:type="gramEnd"/>
      <w:r w:rsidRPr="006264D0">
        <w:rPr>
          <w:rFonts w:ascii="Times New Roman" w:eastAsia="Calibri" w:hAnsi="Times New Roman" w:cs="Times New Roman"/>
          <w:sz w:val="28"/>
          <w:szCs w:val="28"/>
        </w:rPr>
        <w:t xml:space="preserve"> продолжительность месяца в году;</w:t>
      </w:r>
    </w:p>
    <w:p w:rsidR="00D868AD" w:rsidRPr="006264D0" w:rsidRDefault="00D868AD" w:rsidP="00D868AD">
      <w:pPr>
        <w:rPr>
          <w:rFonts w:ascii="Times New Roman" w:eastAsia="Calibri" w:hAnsi="Times New Roman" w:cs="Times New Roman"/>
          <w:sz w:val="28"/>
          <w:szCs w:val="28"/>
        </w:rPr>
      </w:pPr>
      <w:r w:rsidRPr="006264D0">
        <w:rPr>
          <w:rFonts w:ascii="Times New Roman" w:eastAsia="Calibri" w:hAnsi="Times New Roman" w:cs="Times New Roman"/>
          <w:sz w:val="28"/>
          <w:szCs w:val="28"/>
        </w:rPr>
        <w:t>8 – продолжительность трудового рабочего дня;</w:t>
      </w:r>
    </w:p>
    <w:p w:rsidR="00D868AD" w:rsidRPr="006264D0" w:rsidRDefault="00D868AD" w:rsidP="00D868AD">
      <w:pPr>
        <w:rPr>
          <w:rFonts w:ascii="Times New Roman" w:eastAsia="Calibri" w:hAnsi="Times New Roman" w:cs="Times New Roman"/>
          <w:sz w:val="28"/>
          <w:szCs w:val="28"/>
        </w:rPr>
      </w:pPr>
      <w:proofErr w:type="spellStart"/>
      <w:r w:rsidRPr="006264D0">
        <w:rPr>
          <w:rFonts w:ascii="Times New Roman" w:eastAsia="Calibri" w:hAnsi="Times New Roman" w:cs="Times New Roman"/>
          <w:sz w:val="28"/>
          <w:szCs w:val="28"/>
        </w:rPr>
        <w:t>Тр</w:t>
      </w:r>
      <w:proofErr w:type="spellEnd"/>
      <w:r w:rsidRPr="006264D0">
        <w:rPr>
          <w:rFonts w:ascii="Times New Roman" w:eastAsia="Calibri" w:hAnsi="Times New Roman" w:cs="Times New Roman"/>
          <w:sz w:val="28"/>
          <w:szCs w:val="28"/>
        </w:rPr>
        <w:t xml:space="preserve"> – количество заявленных инициаторами трудовых часов по инициативному проекту.</w:t>
      </w:r>
    </w:p>
    <w:p w:rsidR="00D868AD" w:rsidRPr="00D868AD" w:rsidRDefault="00D868AD" w:rsidP="00D868AD">
      <w:pPr>
        <w:autoSpaceDE w:val="0"/>
        <w:autoSpaceDN w:val="0"/>
        <w:adjustRightInd w:val="0"/>
        <w:jc w:val="center"/>
        <w:rPr>
          <w:rFonts w:ascii="Times New Roman" w:hAnsi="Times New Roman" w:cs="Times New Roman"/>
          <w:b/>
          <w:sz w:val="28"/>
          <w:szCs w:val="28"/>
        </w:rPr>
      </w:pPr>
    </w:p>
    <w:p w:rsidR="00D868AD" w:rsidRPr="006264D0" w:rsidRDefault="003914E7" w:rsidP="00D868AD">
      <w:pPr>
        <w:autoSpaceDE w:val="0"/>
        <w:autoSpaceDN w:val="0"/>
        <w:adjustRightInd w:val="0"/>
        <w:ind w:firstLine="0"/>
        <w:jc w:val="center"/>
        <w:rPr>
          <w:rFonts w:ascii="Times New Roman" w:hAnsi="Times New Roman" w:cs="Times New Roman"/>
          <w:b/>
          <w:sz w:val="28"/>
          <w:szCs w:val="28"/>
        </w:rPr>
      </w:pPr>
      <w:r>
        <w:rPr>
          <w:rFonts w:ascii="Times New Roman" w:hAnsi="Times New Roman" w:cs="Times New Roman"/>
          <w:b/>
          <w:sz w:val="28"/>
          <w:szCs w:val="28"/>
        </w:rPr>
        <w:t>5</w:t>
      </w:r>
      <w:r w:rsidR="00D868AD" w:rsidRPr="006264D0">
        <w:rPr>
          <w:rFonts w:ascii="Times New Roman" w:hAnsi="Times New Roman" w:cs="Times New Roman"/>
          <w:b/>
          <w:sz w:val="28"/>
          <w:szCs w:val="28"/>
        </w:rPr>
        <w:t xml:space="preserve">. Порядок выдвижения инициативных проектов </w:t>
      </w:r>
    </w:p>
    <w:p w:rsidR="00D868AD" w:rsidRPr="006264D0" w:rsidRDefault="00D868AD" w:rsidP="00D868AD">
      <w:pPr>
        <w:autoSpaceDE w:val="0"/>
        <w:autoSpaceDN w:val="0"/>
        <w:adjustRightInd w:val="0"/>
        <w:ind w:firstLine="0"/>
        <w:jc w:val="center"/>
        <w:rPr>
          <w:rFonts w:ascii="Times New Roman" w:hAnsi="Times New Roman" w:cs="Times New Roman"/>
          <w:b/>
          <w:sz w:val="28"/>
          <w:szCs w:val="28"/>
        </w:rPr>
      </w:pPr>
      <w:r w:rsidRPr="006264D0">
        <w:rPr>
          <w:rFonts w:ascii="Times New Roman" w:hAnsi="Times New Roman" w:cs="Times New Roman"/>
          <w:b/>
          <w:sz w:val="28"/>
          <w:szCs w:val="28"/>
        </w:rPr>
        <w:t xml:space="preserve">и обсуждения инициативных проектов жителями </w:t>
      </w:r>
    </w:p>
    <w:p w:rsidR="00D868AD" w:rsidRPr="006264D0" w:rsidRDefault="006264D0" w:rsidP="00D868AD">
      <w:pPr>
        <w:autoSpaceDE w:val="0"/>
        <w:autoSpaceDN w:val="0"/>
        <w:adjustRightInd w:val="0"/>
        <w:ind w:firstLine="0"/>
        <w:jc w:val="center"/>
        <w:rPr>
          <w:rFonts w:ascii="Times New Roman" w:hAnsi="Times New Roman" w:cs="Times New Roman"/>
          <w:b/>
          <w:sz w:val="28"/>
          <w:szCs w:val="28"/>
        </w:rPr>
      </w:pPr>
      <w:r w:rsidRPr="006264D0">
        <w:rPr>
          <w:rFonts w:ascii="Times New Roman" w:hAnsi="Times New Roman" w:cs="Times New Roman"/>
          <w:b/>
          <w:sz w:val="28"/>
          <w:szCs w:val="28"/>
        </w:rPr>
        <w:t xml:space="preserve">Шенкурского муниципального округа </w:t>
      </w:r>
      <w:r w:rsidR="00D868AD" w:rsidRPr="006264D0">
        <w:rPr>
          <w:rFonts w:ascii="Times New Roman" w:hAnsi="Times New Roman" w:cs="Times New Roman"/>
          <w:b/>
          <w:sz w:val="28"/>
          <w:szCs w:val="28"/>
        </w:rPr>
        <w:t xml:space="preserve">на </w:t>
      </w:r>
      <w:r w:rsidR="00D868AD" w:rsidRPr="006264D0">
        <w:rPr>
          <w:rFonts w:ascii="Times New Roman" w:eastAsia="Calibri" w:hAnsi="Times New Roman" w:cs="Times New Roman"/>
          <w:b/>
          <w:sz w:val="28"/>
          <w:szCs w:val="28"/>
        </w:rPr>
        <w:t>сходе, собрании граждан, в том числе на собрании граждан по вопросам осуществления территориального общественного самоуправления</w:t>
      </w:r>
    </w:p>
    <w:p w:rsidR="00D868AD" w:rsidRPr="00D868AD" w:rsidRDefault="00D868AD" w:rsidP="00D868AD">
      <w:pPr>
        <w:autoSpaceDE w:val="0"/>
        <w:autoSpaceDN w:val="0"/>
        <w:adjustRightInd w:val="0"/>
        <w:jc w:val="center"/>
        <w:rPr>
          <w:rFonts w:ascii="Times New Roman" w:eastAsia="Times New Roman" w:hAnsi="Times New Roman" w:cs="Times New Roman"/>
          <w:b/>
          <w:sz w:val="28"/>
          <w:szCs w:val="28"/>
          <w:lang w:eastAsia="ru-RU"/>
        </w:rPr>
      </w:pP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Times New Roman" w:hAnsi="Times New Roman" w:cs="Times New Roman"/>
          <w:sz w:val="28"/>
          <w:szCs w:val="28"/>
          <w:lang w:eastAsia="ru-RU"/>
        </w:rPr>
        <w:t xml:space="preserve">18. </w:t>
      </w:r>
      <w:r w:rsidRPr="00D868AD">
        <w:rPr>
          <w:rFonts w:ascii="Times New Roman" w:hAnsi="Times New Roman" w:cs="Times New Roman"/>
          <w:sz w:val="28"/>
          <w:szCs w:val="28"/>
        </w:rPr>
        <w:t xml:space="preserve">С инициативой о выдвижении инициативного проекта </w:t>
      </w:r>
      <w:r w:rsidRPr="006264D0">
        <w:rPr>
          <w:rFonts w:ascii="Times New Roman" w:hAnsi="Times New Roman" w:cs="Times New Roman"/>
          <w:sz w:val="28"/>
          <w:szCs w:val="28"/>
        </w:rPr>
        <w:t>(далее – инициаторы проекта)</w:t>
      </w:r>
      <w:r w:rsidRPr="00D868AD">
        <w:rPr>
          <w:rFonts w:ascii="Times New Roman" w:hAnsi="Times New Roman" w:cs="Times New Roman"/>
          <w:color w:val="FF0000"/>
          <w:sz w:val="28"/>
          <w:szCs w:val="28"/>
        </w:rPr>
        <w:t xml:space="preserve"> </w:t>
      </w:r>
      <w:r w:rsidRPr="00D868AD">
        <w:rPr>
          <w:rFonts w:ascii="Times New Roman" w:hAnsi="Times New Roman" w:cs="Times New Roman"/>
          <w:sz w:val="28"/>
          <w:szCs w:val="28"/>
        </w:rPr>
        <w:t>вправе выступить:</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lastRenderedPageBreak/>
        <w:t xml:space="preserve">1) инициативная группа численностью не менее 10 граждан, достигших </w:t>
      </w:r>
      <w:r w:rsidRPr="006264D0">
        <w:rPr>
          <w:rFonts w:ascii="Times New Roman" w:hAnsi="Times New Roman" w:cs="Times New Roman"/>
          <w:sz w:val="28"/>
          <w:szCs w:val="28"/>
        </w:rPr>
        <w:t xml:space="preserve">восемнадцатилетнего </w:t>
      </w:r>
      <w:r w:rsidRPr="00D868AD">
        <w:rPr>
          <w:rFonts w:ascii="Times New Roman" w:hAnsi="Times New Roman" w:cs="Times New Roman"/>
          <w:sz w:val="28"/>
          <w:szCs w:val="28"/>
        </w:rPr>
        <w:t xml:space="preserve">возраста и проживающих на территории </w:t>
      </w:r>
      <w:r w:rsidR="006264D0" w:rsidRPr="006264D0">
        <w:rPr>
          <w:rFonts w:ascii="Times New Roman" w:hAnsi="Times New Roman" w:cs="Times New Roman"/>
          <w:sz w:val="28"/>
          <w:szCs w:val="28"/>
        </w:rPr>
        <w:t>Шенкурского муниципального округа</w:t>
      </w:r>
      <w:r w:rsidR="006264D0">
        <w:rPr>
          <w:rFonts w:ascii="Times New Roman" w:hAnsi="Times New Roman" w:cs="Times New Roman"/>
          <w:sz w:val="28"/>
          <w:szCs w:val="28"/>
        </w:rPr>
        <w:t xml:space="preserve"> Архангельской области</w:t>
      </w:r>
      <w:r w:rsidRPr="00D868AD">
        <w:rPr>
          <w:rFonts w:ascii="Times New Roman" w:hAnsi="Times New Roman" w:cs="Times New Roman"/>
          <w:sz w:val="28"/>
          <w:szCs w:val="28"/>
        </w:rPr>
        <w:t>.</w:t>
      </w:r>
    </w:p>
    <w:p w:rsidR="00D868AD" w:rsidRPr="006264D0" w:rsidRDefault="00D868AD" w:rsidP="00D868AD">
      <w:pPr>
        <w:autoSpaceDE w:val="0"/>
        <w:autoSpaceDN w:val="0"/>
        <w:adjustRightInd w:val="0"/>
        <w:rPr>
          <w:rFonts w:ascii="Times New Roman" w:hAnsi="Times New Roman" w:cs="Times New Roman"/>
          <w:sz w:val="28"/>
          <w:szCs w:val="28"/>
        </w:rPr>
      </w:pPr>
      <w:r w:rsidRPr="006264D0">
        <w:rPr>
          <w:rFonts w:ascii="Times New Roman" w:eastAsia="Calibri" w:hAnsi="Times New Roman" w:cs="Times New Roman"/>
          <w:sz w:val="28"/>
          <w:szCs w:val="28"/>
        </w:rPr>
        <w:t>Члены инициативной группы могут обсудить проектные идеи как выдвинутые членами самой группы, так и предложенные другими гражданами или организациями. По результатам обсуждений выбирается наиболее приоритетная проектная идея, на основе которой инициативная группа оформляет инициативный проект</w:t>
      </w:r>
      <w:r w:rsidRPr="006264D0">
        <w:rPr>
          <w:rFonts w:ascii="Times New Roman" w:hAnsi="Times New Roman" w:cs="Times New Roman"/>
          <w:sz w:val="28"/>
          <w:szCs w:val="28"/>
        </w:rPr>
        <w:t>;</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2) органы территориального общественного самоуправления;</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3) староста сельского населенного пункта</w:t>
      </w:r>
      <w:r w:rsidR="006264D0">
        <w:rPr>
          <w:rFonts w:ascii="Times New Roman" w:hAnsi="Times New Roman" w:cs="Times New Roman"/>
          <w:sz w:val="28"/>
          <w:szCs w:val="28"/>
        </w:rPr>
        <w:t>.</w:t>
      </w:r>
    </w:p>
    <w:p w:rsidR="00D868AD" w:rsidRPr="006264D0" w:rsidRDefault="00D868AD" w:rsidP="00D868AD">
      <w:pPr>
        <w:rPr>
          <w:rFonts w:ascii="Times New Roman" w:eastAsia="Calibri" w:hAnsi="Times New Roman" w:cs="Times New Roman"/>
          <w:sz w:val="28"/>
          <w:szCs w:val="28"/>
        </w:rPr>
      </w:pPr>
      <w:r w:rsidRPr="006264D0">
        <w:rPr>
          <w:rFonts w:ascii="Times New Roman" w:eastAsia="Calibri" w:hAnsi="Times New Roman" w:cs="Times New Roman"/>
          <w:sz w:val="28"/>
          <w:szCs w:val="28"/>
        </w:rPr>
        <w:t xml:space="preserve">19. Инициатор проекта при разработке инициативного проекта изучает общественное мнение (социологическое исследование, анкетирование, изучение общественного мнения посредством социальных сетей и т.п.), </w:t>
      </w:r>
      <w:r w:rsidRPr="006264D0">
        <w:rPr>
          <w:rFonts w:ascii="Times New Roman" w:eastAsia="Calibri" w:hAnsi="Times New Roman" w:cs="Times New Roman"/>
          <w:sz w:val="28"/>
          <w:szCs w:val="28"/>
        </w:rPr>
        <w:br/>
        <w:t xml:space="preserve">а также организует освещение результатов предварительного выбора </w:t>
      </w:r>
      <w:r w:rsidRPr="006264D0">
        <w:rPr>
          <w:rFonts w:ascii="Times New Roman" w:eastAsia="Calibri" w:hAnsi="Times New Roman" w:cs="Times New Roman"/>
          <w:sz w:val="28"/>
          <w:szCs w:val="28"/>
        </w:rPr>
        <w:br/>
        <w:t xml:space="preserve">и формирования инициативного проекта в средствах массовой информации </w:t>
      </w:r>
      <w:r w:rsidRPr="006264D0">
        <w:rPr>
          <w:rFonts w:ascii="Times New Roman" w:eastAsia="Calibri" w:hAnsi="Times New Roman" w:cs="Times New Roman"/>
          <w:sz w:val="28"/>
          <w:szCs w:val="28"/>
        </w:rPr>
        <w:br/>
        <w:t xml:space="preserve">и в информационно-телекоммуникационной </w:t>
      </w:r>
      <w:r w:rsidRPr="006264D0">
        <w:rPr>
          <w:rFonts w:ascii="Times New Roman" w:eastAsia="Calibri" w:hAnsi="Times New Roman" w:cs="Times New Roman"/>
          <w:spacing w:val="-4"/>
          <w:sz w:val="28"/>
          <w:szCs w:val="28"/>
        </w:rPr>
        <w:t>сети «Интернет» (далее – сеть «Интернет»)</w:t>
      </w:r>
      <w:r w:rsidRPr="006264D0">
        <w:rPr>
          <w:rFonts w:ascii="Times New Roman" w:eastAsia="Calibri" w:hAnsi="Times New Roman" w:cs="Times New Roman"/>
          <w:sz w:val="28"/>
          <w:szCs w:val="28"/>
        </w:rPr>
        <w:t>.</w:t>
      </w:r>
    </w:p>
    <w:p w:rsidR="00D868AD" w:rsidRPr="006264D0" w:rsidRDefault="00D868AD" w:rsidP="00D868AD">
      <w:pPr>
        <w:rPr>
          <w:rFonts w:ascii="Times New Roman" w:eastAsia="Calibri" w:hAnsi="Times New Roman" w:cs="Times New Roman"/>
          <w:sz w:val="28"/>
          <w:szCs w:val="28"/>
        </w:rPr>
      </w:pPr>
      <w:r w:rsidRPr="006264D0">
        <w:rPr>
          <w:rFonts w:ascii="Times New Roman" w:eastAsia="Calibri" w:hAnsi="Times New Roman" w:cs="Times New Roman"/>
          <w:sz w:val="28"/>
          <w:szCs w:val="28"/>
        </w:rPr>
        <w:t xml:space="preserve">20. Инициативный проект до его внесения в администрацию </w:t>
      </w:r>
      <w:r w:rsidR="006264D0" w:rsidRPr="006264D0">
        <w:rPr>
          <w:rFonts w:ascii="Times New Roman" w:eastAsia="Calibri" w:hAnsi="Times New Roman" w:cs="Times New Roman"/>
          <w:sz w:val="28"/>
          <w:szCs w:val="28"/>
        </w:rPr>
        <w:t xml:space="preserve">Шенкурского муниципального округа </w:t>
      </w:r>
      <w:r w:rsidRPr="006264D0">
        <w:rPr>
          <w:rFonts w:ascii="Times New Roman" w:eastAsia="Calibri" w:hAnsi="Times New Roman" w:cs="Times New Roman"/>
          <w:sz w:val="28"/>
          <w:szCs w:val="28"/>
        </w:rPr>
        <w:t xml:space="preserve">подлежит обязательному рассмотрению на сходе, собрании граждан, в том числе на собрании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w:t>
      </w:r>
      <w:r w:rsidR="006264D0" w:rsidRPr="006264D0">
        <w:rPr>
          <w:rFonts w:ascii="Times New Roman" w:eastAsia="Calibri" w:hAnsi="Times New Roman" w:cs="Times New Roman"/>
          <w:sz w:val="28"/>
          <w:szCs w:val="28"/>
        </w:rPr>
        <w:t xml:space="preserve">Шенкурского муниципального округа </w:t>
      </w:r>
      <w:r w:rsidRPr="006264D0">
        <w:rPr>
          <w:rFonts w:ascii="Times New Roman" w:eastAsia="Calibri" w:hAnsi="Times New Roman" w:cs="Times New Roman"/>
          <w:sz w:val="28"/>
          <w:szCs w:val="28"/>
        </w:rPr>
        <w:t xml:space="preserve">или его части, целесообразности реализации инициативного проекта, а также принятия решения о поддержке инициативных проектов. </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Мероприятия, указанные в абзаце первом настоящего пункта Положения, именуются в дальнейшем как собрание граждан.</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21. В период действия ограничений на проведение мероприятий с присутствием граждан на территории </w:t>
      </w:r>
      <w:r w:rsidR="006264D0" w:rsidRPr="006264D0">
        <w:rPr>
          <w:rFonts w:ascii="Times New Roman" w:hAnsi="Times New Roman" w:cs="Times New Roman"/>
          <w:sz w:val="28"/>
          <w:szCs w:val="28"/>
        </w:rPr>
        <w:t xml:space="preserve">Шенкурского муниципального округа </w:t>
      </w:r>
      <w:r w:rsidRPr="00D868AD">
        <w:rPr>
          <w:rFonts w:ascii="Times New Roman" w:hAnsi="Times New Roman" w:cs="Times New Roman"/>
          <w:sz w:val="28"/>
          <w:szCs w:val="28"/>
        </w:rPr>
        <w:t xml:space="preserve">собрания граждан проводятся в форме заочного голосования путем сбора подписей инициаторами проекта, направленных на решение </w:t>
      </w:r>
      <w:r w:rsidRPr="006264D0">
        <w:rPr>
          <w:rFonts w:ascii="Times New Roman" w:eastAsia="Calibri" w:hAnsi="Times New Roman" w:cs="Times New Roman"/>
          <w:sz w:val="28"/>
          <w:szCs w:val="28"/>
        </w:rPr>
        <w:t xml:space="preserve">вопросов непосредственного обеспечения жизнедеятельности населения или иных вопросов, право </w:t>
      </w:r>
      <w:r w:rsidR="006264D0" w:rsidRPr="006264D0">
        <w:rPr>
          <w:rFonts w:ascii="Times New Roman" w:eastAsia="Calibri" w:hAnsi="Times New Roman" w:cs="Times New Roman"/>
          <w:sz w:val="28"/>
          <w:szCs w:val="28"/>
        </w:rPr>
        <w:t>решения,</w:t>
      </w:r>
      <w:r w:rsidRPr="006264D0">
        <w:rPr>
          <w:rFonts w:ascii="Times New Roman" w:eastAsia="Calibri" w:hAnsi="Times New Roman" w:cs="Times New Roman"/>
          <w:sz w:val="28"/>
          <w:szCs w:val="28"/>
        </w:rPr>
        <w:t xml:space="preserve"> которых предоставлено органам местного самоуправления</w:t>
      </w:r>
      <w:r w:rsidRPr="00D868AD">
        <w:rPr>
          <w:rFonts w:ascii="Times New Roman" w:hAnsi="Times New Roman" w:cs="Times New Roman"/>
          <w:sz w:val="28"/>
          <w:szCs w:val="28"/>
        </w:rPr>
        <w:t xml:space="preserve">, полученных от жителей </w:t>
      </w:r>
      <w:r w:rsidR="006264D0" w:rsidRPr="006264D0">
        <w:rPr>
          <w:rFonts w:ascii="Times New Roman" w:hAnsi="Times New Roman" w:cs="Times New Roman"/>
          <w:sz w:val="28"/>
          <w:szCs w:val="28"/>
        </w:rPr>
        <w:t>Шенкурского муниципального округа</w:t>
      </w:r>
      <w:r w:rsidRPr="006264D0">
        <w:rPr>
          <w:rFonts w:ascii="Times New Roman" w:hAnsi="Times New Roman" w:cs="Times New Roman"/>
          <w:sz w:val="28"/>
          <w:szCs w:val="28"/>
        </w:rPr>
        <w:t>.</w:t>
      </w:r>
    </w:p>
    <w:p w:rsidR="00D868AD" w:rsidRPr="006264D0" w:rsidRDefault="00D868AD" w:rsidP="00D868AD">
      <w:pPr>
        <w:rPr>
          <w:rFonts w:ascii="Times New Roman" w:eastAsia="Calibri" w:hAnsi="Times New Roman" w:cs="Times New Roman"/>
          <w:sz w:val="28"/>
          <w:szCs w:val="28"/>
        </w:rPr>
      </w:pPr>
      <w:r w:rsidRPr="006264D0">
        <w:rPr>
          <w:rFonts w:ascii="Times New Roman" w:hAnsi="Times New Roman" w:cs="Times New Roman"/>
          <w:sz w:val="28"/>
          <w:szCs w:val="28"/>
        </w:rPr>
        <w:t xml:space="preserve">22. </w:t>
      </w:r>
      <w:r w:rsidRPr="006264D0">
        <w:rPr>
          <w:rFonts w:ascii="Times New Roman" w:eastAsia="Calibri" w:hAnsi="Times New Roman" w:cs="Times New Roman"/>
          <w:sz w:val="28"/>
          <w:szCs w:val="28"/>
        </w:rPr>
        <w:t xml:space="preserve">Информация о предполагаемом месте, дате и времени проведения собрания граждан направляется инициатором проекта в администрацию </w:t>
      </w:r>
      <w:r w:rsidR="006264D0" w:rsidRPr="006264D0">
        <w:rPr>
          <w:rFonts w:ascii="Times New Roman" w:eastAsia="Calibri" w:hAnsi="Times New Roman" w:cs="Times New Roman"/>
          <w:sz w:val="28"/>
          <w:szCs w:val="28"/>
        </w:rPr>
        <w:t>Шенкурского муниципального округа</w:t>
      </w:r>
      <w:r w:rsidRPr="006264D0">
        <w:rPr>
          <w:rFonts w:ascii="Times New Roman" w:eastAsia="Calibri" w:hAnsi="Times New Roman" w:cs="Times New Roman"/>
          <w:sz w:val="28"/>
          <w:szCs w:val="28"/>
        </w:rPr>
        <w:t>.</w:t>
      </w:r>
    </w:p>
    <w:p w:rsidR="00D868AD" w:rsidRPr="006264D0" w:rsidRDefault="00D868AD" w:rsidP="00D868AD">
      <w:pPr>
        <w:rPr>
          <w:rFonts w:ascii="Times New Roman" w:hAnsi="Times New Roman" w:cs="Times New Roman"/>
          <w:sz w:val="28"/>
          <w:szCs w:val="28"/>
        </w:rPr>
      </w:pPr>
      <w:r w:rsidRPr="006264D0">
        <w:rPr>
          <w:rFonts w:ascii="Times New Roman" w:eastAsia="Calibri" w:hAnsi="Times New Roman" w:cs="Times New Roman"/>
          <w:sz w:val="28"/>
          <w:szCs w:val="28"/>
        </w:rPr>
        <w:t xml:space="preserve">Инициатор проекта направляет в администрацию </w:t>
      </w:r>
      <w:r w:rsidR="006264D0" w:rsidRPr="006264D0">
        <w:rPr>
          <w:rFonts w:ascii="Times New Roman" w:eastAsia="Calibri" w:hAnsi="Times New Roman" w:cs="Times New Roman"/>
          <w:sz w:val="28"/>
          <w:szCs w:val="28"/>
        </w:rPr>
        <w:t>Шенкурского муниципального округа</w:t>
      </w:r>
      <w:r w:rsidRPr="006264D0">
        <w:rPr>
          <w:rFonts w:ascii="Times New Roman" w:eastAsia="Calibri" w:hAnsi="Times New Roman" w:cs="Times New Roman"/>
          <w:sz w:val="28"/>
          <w:szCs w:val="28"/>
        </w:rPr>
        <w:t xml:space="preserve"> в письменной форме уведомление о предполагаемых месте, дате и времени проведения собрания граждан, предполагаемом количестве участников данного мероприятия, а также указывает цель проведения собрания граждан не позднее трех календарных дней до дня проведения собрания граждан. Администрация </w:t>
      </w:r>
      <w:r w:rsidR="006264D0" w:rsidRPr="006264D0">
        <w:rPr>
          <w:rFonts w:ascii="Times New Roman" w:eastAsia="Calibri" w:hAnsi="Times New Roman" w:cs="Times New Roman"/>
          <w:sz w:val="28"/>
          <w:szCs w:val="28"/>
        </w:rPr>
        <w:t xml:space="preserve">Шенкурского </w:t>
      </w:r>
      <w:r w:rsidR="006264D0" w:rsidRPr="006264D0">
        <w:rPr>
          <w:rFonts w:ascii="Times New Roman" w:eastAsia="Calibri" w:hAnsi="Times New Roman" w:cs="Times New Roman"/>
          <w:sz w:val="28"/>
          <w:szCs w:val="28"/>
        </w:rPr>
        <w:lastRenderedPageBreak/>
        <w:t xml:space="preserve">муниципального округа </w:t>
      </w:r>
      <w:r w:rsidRPr="006264D0">
        <w:rPr>
          <w:rFonts w:ascii="Times New Roman" w:eastAsia="Calibri" w:hAnsi="Times New Roman" w:cs="Times New Roman"/>
          <w:spacing w:val="-2"/>
          <w:sz w:val="28"/>
          <w:szCs w:val="28"/>
        </w:rPr>
        <w:t>вправе</w:t>
      </w:r>
      <w:r w:rsidRPr="006264D0">
        <w:rPr>
          <w:rFonts w:ascii="Times New Roman" w:eastAsia="Calibri" w:hAnsi="Times New Roman" w:cs="Times New Roman"/>
          <w:i/>
          <w:spacing w:val="-2"/>
          <w:sz w:val="28"/>
          <w:szCs w:val="28"/>
        </w:rPr>
        <w:t xml:space="preserve"> </w:t>
      </w:r>
      <w:r w:rsidRPr="006264D0">
        <w:rPr>
          <w:rFonts w:ascii="Times New Roman" w:eastAsia="Calibri" w:hAnsi="Times New Roman" w:cs="Times New Roman"/>
          <w:spacing w:val="-2"/>
          <w:sz w:val="28"/>
          <w:szCs w:val="28"/>
        </w:rPr>
        <w:t>предложить инициатору проекта иные место, дату и время</w:t>
      </w:r>
      <w:r w:rsidRPr="006264D0">
        <w:rPr>
          <w:rFonts w:ascii="Times New Roman" w:eastAsia="Calibri" w:hAnsi="Times New Roman" w:cs="Times New Roman"/>
          <w:sz w:val="28"/>
          <w:szCs w:val="28"/>
        </w:rPr>
        <w:t xml:space="preserve"> проведения собрания граждан</w:t>
      </w:r>
      <w:r w:rsidRPr="006264D0">
        <w:rPr>
          <w:rFonts w:ascii="Times New Roman" w:hAnsi="Times New Roman" w:cs="Times New Roman"/>
          <w:sz w:val="28"/>
          <w:szCs w:val="28"/>
        </w:rPr>
        <w:t>.</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Собрание граждан может проводиться в любых пригодных для целей данного мероприятия местах в случае, если его проведение не создает угрозы обрушения зданий и сооружений или иной угрозы безопасности участников данного мероприятия, за исключением мест, определенных </w:t>
      </w:r>
      <w:r w:rsidRPr="006264D0">
        <w:rPr>
          <w:rFonts w:ascii="Times New Roman" w:hAnsi="Times New Roman" w:cs="Times New Roman"/>
          <w:sz w:val="28"/>
          <w:szCs w:val="28"/>
        </w:rPr>
        <w:t>частями 2 и 2.1-1</w:t>
      </w:r>
      <w:r w:rsidRPr="00D868AD">
        <w:rPr>
          <w:rFonts w:ascii="Times New Roman" w:hAnsi="Times New Roman" w:cs="Times New Roman"/>
          <w:color w:val="FF0000"/>
          <w:sz w:val="28"/>
          <w:szCs w:val="28"/>
        </w:rPr>
        <w:t xml:space="preserve"> </w:t>
      </w:r>
      <w:r w:rsidRPr="00D868AD">
        <w:rPr>
          <w:rFonts w:ascii="Times New Roman" w:hAnsi="Times New Roman" w:cs="Times New Roman"/>
          <w:sz w:val="28"/>
          <w:szCs w:val="28"/>
        </w:rPr>
        <w:t>статьи 8 Федерального закона от 19 июня 2004 г</w:t>
      </w:r>
      <w:r w:rsidR="003914E7">
        <w:rPr>
          <w:rFonts w:ascii="Times New Roman" w:hAnsi="Times New Roman" w:cs="Times New Roman"/>
          <w:sz w:val="28"/>
          <w:szCs w:val="28"/>
        </w:rPr>
        <w:t>ода</w:t>
      </w:r>
      <w:r w:rsidRPr="00D868AD">
        <w:rPr>
          <w:rFonts w:ascii="Times New Roman" w:hAnsi="Times New Roman" w:cs="Times New Roman"/>
          <w:sz w:val="28"/>
          <w:szCs w:val="28"/>
        </w:rPr>
        <w:t xml:space="preserve"> № 54-ФЗ «О собраниях, митингах, демонстрациях, шествиях и пикетированиях».</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23. После согласования места, даты и времени с администрацией </w:t>
      </w:r>
      <w:r w:rsidR="006264D0" w:rsidRPr="006264D0">
        <w:rPr>
          <w:rFonts w:ascii="Times New Roman" w:hAnsi="Times New Roman" w:cs="Times New Roman"/>
          <w:sz w:val="28"/>
          <w:szCs w:val="28"/>
        </w:rPr>
        <w:t xml:space="preserve">Шенкурского муниципального округа </w:t>
      </w:r>
      <w:r w:rsidRPr="00D868AD">
        <w:rPr>
          <w:rFonts w:ascii="Times New Roman" w:hAnsi="Times New Roman" w:cs="Times New Roman"/>
          <w:sz w:val="28"/>
          <w:szCs w:val="28"/>
        </w:rPr>
        <w:t xml:space="preserve">инициатор проекта доводит информацию о проведении собрания граждан по вопросу реализации инициативного проекта до сведения жителей </w:t>
      </w:r>
      <w:r w:rsidR="006264D0" w:rsidRPr="006264D0">
        <w:rPr>
          <w:rFonts w:ascii="Times New Roman" w:hAnsi="Times New Roman" w:cs="Times New Roman"/>
          <w:sz w:val="28"/>
          <w:szCs w:val="28"/>
        </w:rPr>
        <w:t>Шенкурского муниципального округа</w:t>
      </w:r>
      <w:r w:rsidRPr="006264D0">
        <w:rPr>
          <w:rFonts w:ascii="Times New Roman" w:hAnsi="Times New Roman" w:cs="Times New Roman"/>
          <w:sz w:val="28"/>
          <w:szCs w:val="28"/>
        </w:rPr>
        <w:t xml:space="preserve"> </w:t>
      </w:r>
      <w:r w:rsidRPr="00D868AD">
        <w:rPr>
          <w:rFonts w:ascii="Times New Roman" w:hAnsi="Times New Roman" w:cs="Times New Roman"/>
          <w:sz w:val="28"/>
          <w:szCs w:val="28"/>
        </w:rPr>
        <w:t>любым доступным способом, в том числе посредством размещения данной информации в средствах массовой информации, сети «Интернет», информационных стендах.</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24. В собрании граждан вправе принимать участие жители, проживающие на территории </w:t>
      </w:r>
      <w:r w:rsidR="006264D0" w:rsidRPr="006264D0">
        <w:rPr>
          <w:rFonts w:ascii="Times New Roman" w:hAnsi="Times New Roman" w:cs="Times New Roman"/>
          <w:sz w:val="28"/>
          <w:szCs w:val="28"/>
        </w:rPr>
        <w:t>Шенкурского муниципального округа</w:t>
      </w:r>
      <w:r w:rsidRPr="006264D0">
        <w:rPr>
          <w:rFonts w:ascii="Times New Roman" w:hAnsi="Times New Roman" w:cs="Times New Roman"/>
          <w:sz w:val="28"/>
          <w:szCs w:val="28"/>
        </w:rPr>
        <w:t>,</w:t>
      </w:r>
      <w:r w:rsidRPr="00D868AD">
        <w:rPr>
          <w:rFonts w:ascii="Times New Roman" w:hAnsi="Times New Roman" w:cs="Times New Roman"/>
          <w:sz w:val="28"/>
          <w:szCs w:val="28"/>
        </w:rPr>
        <w:t xml:space="preserve"> достигшие </w:t>
      </w:r>
      <w:r w:rsidRPr="006264D0">
        <w:rPr>
          <w:rFonts w:ascii="Times New Roman" w:hAnsi="Times New Roman" w:cs="Times New Roman"/>
          <w:sz w:val="28"/>
          <w:szCs w:val="28"/>
        </w:rPr>
        <w:t>восемнадцатилетнего возраста</w:t>
      </w:r>
      <w:r w:rsidRPr="00D868AD">
        <w:rPr>
          <w:rFonts w:ascii="Times New Roman" w:hAnsi="Times New Roman" w:cs="Times New Roman"/>
          <w:sz w:val="28"/>
          <w:szCs w:val="28"/>
        </w:rPr>
        <w:t>.</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25. Собрание граждан является правомочным при присутствии на нем не менее </w:t>
      </w:r>
      <w:r w:rsidR="00A41FE7">
        <w:rPr>
          <w:rFonts w:ascii="Times New Roman" w:hAnsi="Times New Roman" w:cs="Times New Roman"/>
          <w:sz w:val="28"/>
          <w:szCs w:val="28"/>
        </w:rPr>
        <w:t>20</w:t>
      </w:r>
      <w:r w:rsidRPr="00D868AD">
        <w:rPr>
          <w:rFonts w:ascii="Times New Roman" w:hAnsi="Times New Roman" w:cs="Times New Roman"/>
          <w:sz w:val="28"/>
          <w:szCs w:val="28"/>
        </w:rPr>
        <w:t xml:space="preserve"> человек, отвечающим условиям, предусмотренным пунктом 24 настоящего Положения. </w:t>
      </w:r>
    </w:p>
    <w:p w:rsidR="00D868AD" w:rsidRPr="00D868AD" w:rsidRDefault="00D868AD" w:rsidP="00D868AD">
      <w:pPr>
        <w:autoSpaceDE w:val="0"/>
        <w:autoSpaceDN w:val="0"/>
        <w:adjustRightInd w:val="0"/>
        <w:rPr>
          <w:rFonts w:ascii="Times New Roman" w:hAnsi="Times New Roman" w:cs="Times New Roman"/>
          <w:color w:val="FF0000"/>
          <w:sz w:val="28"/>
          <w:szCs w:val="28"/>
        </w:rPr>
      </w:pPr>
      <w:r w:rsidRPr="00D868AD">
        <w:rPr>
          <w:rFonts w:ascii="Times New Roman" w:hAnsi="Times New Roman" w:cs="Times New Roman"/>
          <w:sz w:val="28"/>
          <w:szCs w:val="28"/>
        </w:rPr>
        <w:t xml:space="preserve">26. </w:t>
      </w:r>
      <w:r w:rsidRPr="00A41FE7">
        <w:rPr>
          <w:rFonts w:ascii="Times New Roman" w:eastAsia="Calibri" w:hAnsi="Times New Roman" w:cs="Times New Roman"/>
          <w:sz w:val="28"/>
          <w:szCs w:val="28"/>
        </w:rPr>
        <w:t xml:space="preserve">На собрание граждан приглашается представитель администрации </w:t>
      </w:r>
      <w:r w:rsidR="00A41FE7" w:rsidRPr="00A41FE7">
        <w:rPr>
          <w:rFonts w:ascii="Times New Roman" w:eastAsia="Calibri" w:hAnsi="Times New Roman" w:cs="Times New Roman"/>
          <w:spacing w:val="-2"/>
          <w:sz w:val="28"/>
          <w:szCs w:val="28"/>
        </w:rPr>
        <w:t>Шенкурского муниципального округа</w:t>
      </w:r>
      <w:r w:rsidRPr="00A41FE7">
        <w:rPr>
          <w:rFonts w:ascii="Times New Roman" w:eastAsia="Calibri" w:hAnsi="Times New Roman" w:cs="Times New Roman"/>
          <w:spacing w:val="-2"/>
          <w:sz w:val="28"/>
          <w:szCs w:val="28"/>
        </w:rPr>
        <w:t xml:space="preserve">. Представитель администрации </w:t>
      </w:r>
      <w:r w:rsidR="00A41FE7" w:rsidRPr="00A41FE7">
        <w:rPr>
          <w:rFonts w:ascii="Times New Roman" w:eastAsia="Calibri" w:hAnsi="Times New Roman" w:cs="Times New Roman"/>
          <w:spacing w:val="-2"/>
          <w:sz w:val="28"/>
          <w:szCs w:val="28"/>
        </w:rPr>
        <w:t>Шенкурского муниципального округа</w:t>
      </w:r>
      <w:r w:rsidRPr="00A41FE7">
        <w:rPr>
          <w:rFonts w:ascii="Times New Roman" w:eastAsia="Calibri" w:hAnsi="Times New Roman" w:cs="Times New Roman"/>
          <w:spacing w:val="-2"/>
          <w:sz w:val="28"/>
          <w:szCs w:val="28"/>
        </w:rPr>
        <w:t xml:space="preserve"> </w:t>
      </w:r>
      <w:r w:rsidRPr="00A41FE7">
        <w:rPr>
          <w:rFonts w:ascii="Times New Roman" w:eastAsia="Calibri" w:hAnsi="Times New Roman" w:cs="Times New Roman"/>
          <w:sz w:val="28"/>
          <w:szCs w:val="28"/>
        </w:rPr>
        <w:t xml:space="preserve">следит за ходом собрания граждан. </w:t>
      </w:r>
      <w:r w:rsidR="003914E7">
        <w:rPr>
          <w:rFonts w:ascii="Times New Roman" w:eastAsia="Calibri" w:hAnsi="Times New Roman" w:cs="Times New Roman"/>
          <w:sz w:val="28"/>
          <w:szCs w:val="28"/>
        </w:rPr>
        <w:t xml:space="preserve">               </w:t>
      </w:r>
      <w:r w:rsidRPr="00A41FE7">
        <w:rPr>
          <w:rFonts w:ascii="Times New Roman" w:eastAsia="Calibri" w:hAnsi="Times New Roman" w:cs="Times New Roman"/>
          <w:sz w:val="28"/>
          <w:szCs w:val="28"/>
        </w:rPr>
        <w:t>О представителе администрации сообщается инициатору проекта не позднее чем за один календарный день до предполагаемого собрания граждан</w:t>
      </w:r>
      <w:r w:rsidRPr="00A41FE7">
        <w:rPr>
          <w:rFonts w:ascii="Times New Roman" w:hAnsi="Times New Roman" w:cs="Times New Roman"/>
          <w:sz w:val="28"/>
          <w:szCs w:val="28"/>
        </w:rPr>
        <w:t>.</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27. Инициатор проекта обеспечивает регистрацию участников собрания.</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Регистрация участников собрания граждан осуществляется путем заполнения участниками собрания граждан подписного </w:t>
      </w:r>
      <w:r w:rsidR="003914E7">
        <w:rPr>
          <w:rFonts w:ascii="Times New Roman" w:hAnsi="Times New Roman" w:cs="Times New Roman"/>
          <w:sz w:val="28"/>
          <w:szCs w:val="28"/>
        </w:rPr>
        <w:t>листа по форме, утвержденной в П</w:t>
      </w:r>
      <w:r w:rsidRPr="00D868AD">
        <w:rPr>
          <w:rFonts w:ascii="Times New Roman" w:hAnsi="Times New Roman" w:cs="Times New Roman"/>
          <w:sz w:val="28"/>
          <w:szCs w:val="28"/>
        </w:rPr>
        <w:t>риложении № 2 к настоящему Положению.</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Подписной лист заверяется инициатором проекта. </w:t>
      </w:r>
      <w:r w:rsidRPr="00D868AD">
        <w:rPr>
          <w:rFonts w:ascii="Times New Roman" w:eastAsia="Calibri" w:hAnsi="Times New Roman" w:cs="Times New Roman"/>
          <w:sz w:val="28"/>
          <w:szCs w:val="28"/>
        </w:rPr>
        <w:t>В случае если инициатором проекта выступает инициативная группа, подписной лист заверяется любым из членов инициативной группы.</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28. На собрании граждан могут быть рассмотрен как один, так и несколько инициативных проектов, представленных инициатором проекта. </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29. Инициатор проекта представляет участникам собрания граждан инициативный проект/инициативные проекты (форму описания проекта), включая сведения, указанные в пункте </w:t>
      </w:r>
      <w:r w:rsidRPr="00D868AD">
        <w:rPr>
          <w:rFonts w:ascii="Times New Roman" w:hAnsi="Times New Roman" w:cs="Times New Roman"/>
          <w:i/>
          <w:sz w:val="28"/>
          <w:szCs w:val="28"/>
        </w:rPr>
        <w:t xml:space="preserve">7 </w:t>
      </w:r>
      <w:r w:rsidRPr="00D868AD">
        <w:rPr>
          <w:rFonts w:ascii="Times New Roman" w:hAnsi="Times New Roman" w:cs="Times New Roman"/>
          <w:sz w:val="28"/>
          <w:szCs w:val="28"/>
        </w:rPr>
        <w:t>настоящего Положения.</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Каждый инициативный проект перед вынесением его на голосование обсуждается участниками собрания граждан. Участниками собрания граждан могут задаваться вопросы, касающиеся исключительно проблематики, указанной в инициативном проекте. </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30. Голосование по каждому инициативному проекту проходит в открытой форме. </w:t>
      </w:r>
      <w:r w:rsidRPr="00D868AD">
        <w:rPr>
          <w:rFonts w:ascii="Times New Roman" w:eastAsia="Calibri" w:hAnsi="Times New Roman" w:cs="Times New Roman"/>
          <w:sz w:val="28"/>
          <w:szCs w:val="28"/>
        </w:rPr>
        <w:t xml:space="preserve">При этом голосование «против» и «воздержался» не </w:t>
      </w:r>
      <w:r w:rsidRPr="00D868AD">
        <w:rPr>
          <w:rFonts w:ascii="Times New Roman" w:eastAsia="Calibri" w:hAnsi="Times New Roman" w:cs="Times New Roman"/>
          <w:sz w:val="28"/>
          <w:szCs w:val="28"/>
        </w:rPr>
        <w:lastRenderedPageBreak/>
        <w:t xml:space="preserve">проводится. Каждый из </w:t>
      </w:r>
      <w:r w:rsidRPr="00D868AD">
        <w:rPr>
          <w:rFonts w:ascii="Times New Roman" w:eastAsia="Times New Roman" w:hAnsi="Times New Roman" w:cs="Times New Roman"/>
          <w:sz w:val="28"/>
          <w:szCs w:val="28"/>
          <w:lang w:eastAsia="ru-RU"/>
        </w:rPr>
        <w:t>участников собрания граждан</w:t>
      </w:r>
      <w:r w:rsidRPr="00D868AD">
        <w:rPr>
          <w:rFonts w:ascii="Times New Roman" w:eastAsia="Calibri" w:hAnsi="Times New Roman" w:cs="Times New Roman"/>
          <w:sz w:val="28"/>
          <w:szCs w:val="28"/>
        </w:rPr>
        <w:t xml:space="preserve"> вправе голосовать «за» или не голосовать по всем предлагаемым инициативным проектам</w:t>
      </w:r>
      <w:r w:rsidR="00A41FE7">
        <w:rPr>
          <w:rFonts w:ascii="Times New Roman" w:eastAsia="Calibri" w:hAnsi="Times New Roman" w:cs="Times New Roman"/>
          <w:sz w:val="28"/>
          <w:szCs w:val="28"/>
        </w:rPr>
        <w:t>.</w:t>
      </w:r>
      <w:r w:rsidRPr="00D868AD">
        <w:rPr>
          <w:rFonts w:ascii="Times New Roman" w:hAnsi="Times New Roman" w:cs="Times New Roman"/>
          <w:sz w:val="28"/>
          <w:szCs w:val="28"/>
        </w:rPr>
        <w:t xml:space="preserve"> </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Инициатор проекта и представитель администрации </w:t>
      </w:r>
      <w:r w:rsidR="00A41FE7" w:rsidRPr="00A41FE7">
        <w:rPr>
          <w:rFonts w:ascii="Times New Roman" w:hAnsi="Times New Roman" w:cs="Times New Roman"/>
          <w:sz w:val="28"/>
          <w:szCs w:val="28"/>
        </w:rPr>
        <w:t>Шенкурского муниципального округа</w:t>
      </w:r>
      <w:r w:rsidRPr="00A41FE7">
        <w:rPr>
          <w:rFonts w:ascii="Times New Roman" w:hAnsi="Times New Roman" w:cs="Times New Roman"/>
          <w:sz w:val="28"/>
          <w:szCs w:val="28"/>
        </w:rPr>
        <w:t xml:space="preserve"> </w:t>
      </w:r>
      <w:r w:rsidRPr="00D868AD">
        <w:rPr>
          <w:rFonts w:ascii="Times New Roman" w:hAnsi="Times New Roman" w:cs="Times New Roman"/>
          <w:sz w:val="28"/>
          <w:szCs w:val="28"/>
        </w:rPr>
        <w:t>не принимают участие в голосовании.</w:t>
      </w:r>
    </w:p>
    <w:p w:rsidR="00D868AD" w:rsidRPr="00D868AD" w:rsidRDefault="00D868AD" w:rsidP="00D868AD">
      <w:pPr>
        <w:autoSpaceDE w:val="0"/>
        <w:autoSpaceDN w:val="0"/>
        <w:adjustRightInd w:val="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Подсчет голосов осуществляет секретарь собрания граждан, который избирается участниками собрания граждан.</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Отобранными для внесения в администрацию </w:t>
      </w:r>
      <w:r w:rsidR="00A41FE7" w:rsidRPr="00A41FE7">
        <w:rPr>
          <w:rFonts w:ascii="Times New Roman" w:hAnsi="Times New Roman" w:cs="Times New Roman"/>
          <w:sz w:val="28"/>
          <w:szCs w:val="28"/>
        </w:rPr>
        <w:t>Шенкурского муниципального округа</w:t>
      </w:r>
      <w:r w:rsidRPr="00A41FE7">
        <w:rPr>
          <w:rFonts w:ascii="Times New Roman" w:hAnsi="Times New Roman" w:cs="Times New Roman"/>
          <w:sz w:val="28"/>
          <w:szCs w:val="28"/>
        </w:rPr>
        <w:t xml:space="preserve"> </w:t>
      </w:r>
      <w:r w:rsidRPr="00D868AD">
        <w:rPr>
          <w:rFonts w:ascii="Times New Roman" w:hAnsi="Times New Roman" w:cs="Times New Roman"/>
          <w:sz w:val="28"/>
          <w:szCs w:val="28"/>
        </w:rPr>
        <w:t xml:space="preserve">считаются инициативные проекты, в случае если за них </w:t>
      </w:r>
      <w:r w:rsidRPr="00D868AD">
        <w:rPr>
          <w:rFonts w:ascii="Times New Roman" w:eastAsia="Times New Roman" w:hAnsi="Times New Roman" w:cs="Times New Roman"/>
          <w:sz w:val="28"/>
          <w:szCs w:val="28"/>
          <w:lang w:eastAsia="ru-RU"/>
        </w:rPr>
        <w:t>проголосовало более половины участников собрания граждан.</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Calibri" w:hAnsi="Times New Roman" w:cs="Times New Roman"/>
          <w:sz w:val="28"/>
          <w:szCs w:val="28"/>
        </w:rPr>
        <w:t xml:space="preserve">31. На заседании собрания граждан инициаторами проекта </w:t>
      </w:r>
      <w:r w:rsidRPr="00A41FE7">
        <w:rPr>
          <w:rFonts w:ascii="Times New Roman" w:eastAsia="Calibri" w:hAnsi="Times New Roman" w:cs="Times New Roman"/>
          <w:sz w:val="28"/>
          <w:szCs w:val="28"/>
        </w:rPr>
        <w:t>должны вестись ви</w:t>
      </w:r>
      <w:r w:rsidRPr="00D868AD">
        <w:rPr>
          <w:rFonts w:ascii="Times New Roman" w:eastAsia="Calibri" w:hAnsi="Times New Roman" w:cs="Times New Roman"/>
          <w:sz w:val="28"/>
          <w:szCs w:val="28"/>
        </w:rPr>
        <w:t>део и фотосъемка, которые приобщаются инициаторами проекта к протоколу.</w:t>
      </w:r>
    </w:p>
    <w:p w:rsidR="00D868AD" w:rsidRPr="00D868AD" w:rsidRDefault="00D868AD" w:rsidP="00D868AD">
      <w:pPr>
        <w:rPr>
          <w:rFonts w:ascii="Times New Roman" w:eastAsia="Calibri" w:hAnsi="Times New Roman" w:cs="Times New Roman"/>
          <w:sz w:val="28"/>
          <w:szCs w:val="28"/>
        </w:rPr>
      </w:pPr>
      <w:r w:rsidRPr="00D868AD">
        <w:rPr>
          <w:rFonts w:ascii="Times New Roman" w:hAnsi="Times New Roman" w:cs="Times New Roman"/>
          <w:sz w:val="28"/>
          <w:szCs w:val="28"/>
        </w:rPr>
        <w:t xml:space="preserve">32. </w:t>
      </w:r>
      <w:r w:rsidRPr="00D868AD">
        <w:rPr>
          <w:rFonts w:ascii="Times New Roman" w:eastAsia="Calibri" w:hAnsi="Times New Roman" w:cs="Times New Roman"/>
          <w:sz w:val="28"/>
          <w:szCs w:val="28"/>
        </w:rPr>
        <w:t>Итоги проведения собрания граждан оформляются в виде протокола, ведение которого обеспечивается секретарем собрания граждан.</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Рекомендуемая форма протокола приводится в </w:t>
      </w:r>
      <w:r w:rsidR="003914E7">
        <w:rPr>
          <w:rFonts w:ascii="Times New Roman" w:eastAsia="Calibri" w:hAnsi="Times New Roman" w:cs="Times New Roman"/>
          <w:sz w:val="28"/>
          <w:szCs w:val="28"/>
        </w:rPr>
        <w:t>П</w:t>
      </w:r>
      <w:r w:rsidRPr="00D868AD">
        <w:rPr>
          <w:rFonts w:ascii="Times New Roman" w:eastAsia="Calibri" w:hAnsi="Times New Roman" w:cs="Times New Roman"/>
          <w:sz w:val="28"/>
          <w:szCs w:val="28"/>
        </w:rPr>
        <w:t>риложении № 3 к настоящему Положению.</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Calibri" w:hAnsi="Times New Roman" w:cs="Times New Roman"/>
          <w:sz w:val="28"/>
          <w:szCs w:val="28"/>
        </w:rPr>
        <w:t xml:space="preserve">Протокол удостоверяется подписью представителя администрации </w:t>
      </w:r>
      <w:r w:rsidR="00A41FE7" w:rsidRPr="00A41FE7">
        <w:rPr>
          <w:rFonts w:ascii="Times New Roman" w:eastAsia="Calibri" w:hAnsi="Times New Roman" w:cs="Times New Roman"/>
          <w:sz w:val="28"/>
          <w:szCs w:val="28"/>
        </w:rPr>
        <w:t>Шенкурского муниципального округа</w:t>
      </w:r>
      <w:r w:rsidRPr="00A41FE7">
        <w:rPr>
          <w:rFonts w:ascii="Times New Roman" w:eastAsia="Calibri" w:hAnsi="Times New Roman" w:cs="Times New Roman"/>
          <w:sz w:val="28"/>
          <w:szCs w:val="28"/>
        </w:rPr>
        <w:t>,</w:t>
      </w:r>
      <w:r w:rsidRPr="00D868AD">
        <w:rPr>
          <w:rFonts w:ascii="Times New Roman" w:eastAsia="Calibri" w:hAnsi="Times New Roman" w:cs="Times New Roman"/>
          <w:sz w:val="28"/>
          <w:szCs w:val="28"/>
        </w:rPr>
        <w:t xml:space="preserve"> присутствующего на собрании граждан.</w:t>
      </w:r>
    </w:p>
    <w:p w:rsidR="00D868AD" w:rsidRPr="00D868AD" w:rsidRDefault="00D868AD" w:rsidP="00D868AD">
      <w:pPr>
        <w:rPr>
          <w:rFonts w:ascii="Times New Roman" w:eastAsia="Calibri" w:hAnsi="Times New Roman" w:cs="Times New Roman"/>
          <w:sz w:val="28"/>
          <w:szCs w:val="28"/>
        </w:rPr>
      </w:pPr>
    </w:p>
    <w:p w:rsidR="00D868AD" w:rsidRPr="00A41FE7" w:rsidRDefault="003914E7" w:rsidP="00D868AD">
      <w:pPr>
        <w:autoSpaceDE w:val="0"/>
        <w:autoSpaceDN w:val="0"/>
        <w:adjustRightInd w:val="0"/>
        <w:ind w:firstLine="0"/>
        <w:jc w:val="center"/>
        <w:rPr>
          <w:rFonts w:ascii="Times New Roman" w:hAnsi="Times New Roman" w:cs="Times New Roman"/>
          <w:b/>
          <w:sz w:val="28"/>
          <w:szCs w:val="28"/>
        </w:rPr>
      </w:pPr>
      <w:r>
        <w:rPr>
          <w:rFonts w:ascii="Times New Roman" w:eastAsia="Calibri" w:hAnsi="Times New Roman" w:cs="Times New Roman"/>
          <w:b/>
          <w:sz w:val="28"/>
          <w:szCs w:val="28"/>
        </w:rPr>
        <w:t>6</w:t>
      </w:r>
      <w:r w:rsidR="00D868AD" w:rsidRPr="00A41FE7">
        <w:rPr>
          <w:rFonts w:ascii="Times New Roman" w:eastAsia="Calibri" w:hAnsi="Times New Roman" w:cs="Times New Roman"/>
          <w:b/>
          <w:sz w:val="28"/>
          <w:szCs w:val="28"/>
        </w:rPr>
        <w:t xml:space="preserve">. </w:t>
      </w:r>
      <w:hyperlink r:id="rId10" w:history="1">
        <w:r w:rsidR="00D868AD" w:rsidRPr="00A41FE7">
          <w:rPr>
            <w:rFonts w:ascii="Times New Roman" w:hAnsi="Times New Roman" w:cs="Times New Roman"/>
            <w:b/>
            <w:sz w:val="28"/>
            <w:szCs w:val="28"/>
          </w:rPr>
          <w:t>Порядок</w:t>
        </w:r>
      </w:hyperlink>
      <w:r w:rsidR="00D868AD" w:rsidRPr="00A41FE7">
        <w:rPr>
          <w:rFonts w:ascii="Times New Roman" w:hAnsi="Times New Roman" w:cs="Times New Roman"/>
          <w:b/>
          <w:sz w:val="28"/>
          <w:szCs w:val="28"/>
        </w:rPr>
        <w:t xml:space="preserve"> выявления мнения граждан по вопросу о поддержке инициативного проекта</w:t>
      </w:r>
    </w:p>
    <w:p w:rsidR="00D868AD" w:rsidRPr="00D868AD" w:rsidRDefault="00D868AD" w:rsidP="00D868AD">
      <w:pPr>
        <w:rPr>
          <w:rFonts w:ascii="Times New Roman" w:eastAsia="Calibri" w:hAnsi="Times New Roman" w:cs="Times New Roman"/>
          <w:sz w:val="28"/>
          <w:szCs w:val="28"/>
        </w:rPr>
      </w:pPr>
    </w:p>
    <w:p w:rsidR="00D868AD" w:rsidRPr="00A41FE7" w:rsidRDefault="00D868AD" w:rsidP="00D868AD">
      <w:pPr>
        <w:spacing w:line="288" w:lineRule="atLeast"/>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33. Выявление мнения граждан по вопросу о поддержке инициативного проекта может проводиться также </w:t>
      </w:r>
      <w:r w:rsidRPr="00A41FE7">
        <w:rPr>
          <w:rFonts w:ascii="Times New Roman" w:eastAsia="Times New Roman" w:hAnsi="Times New Roman" w:cs="Times New Roman"/>
          <w:sz w:val="28"/>
          <w:szCs w:val="28"/>
          <w:lang w:eastAsia="ru-RU"/>
        </w:rPr>
        <w:t>путем опроса граждан, сбора их подписей, и (или) с применением иных способов выявления мнения граждан.</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34. Выявление мнения граждан по вопросу о поддержке инициативного проекта путем опроса граждан осуществляется в соответствии с Положением о порядке назначения и проведения опроса граждан на территории </w:t>
      </w:r>
      <w:r w:rsidR="00A41FE7" w:rsidRPr="00A41FE7">
        <w:rPr>
          <w:rFonts w:ascii="Times New Roman" w:eastAsia="Calibri" w:hAnsi="Times New Roman" w:cs="Times New Roman"/>
          <w:sz w:val="28"/>
          <w:szCs w:val="28"/>
        </w:rPr>
        <w:t>Шенкурского муниципального округа</w:t>
      </w:r>
      <w:r w:rsidRPr="00A41FE7">
        <w:rPr>
          <w:rFonts w:ascii="Times New Roman" w:eastAsia="Calibri" w:hAnsi="Times New Roman" w:cs="Times New Roman"/>
          <w:sz w:val="28"/>
          <w:szCs w:val="28"/>
        </w:rPr>
        <w:t>,</w:t>
      </w:r>
      <w:r w:rsidRPr="00D868AD">
        <w:rPr>
          <w:rFonts w:ascii="Times New Roman" w:eastAsia="Calibri" w:hAnsi="Times New Roman" w:cs="Times New Roman"/>
          <w:sz w:val="28"/>
          <w:szCs w:val="28"/>
        </w:rPr>
        <w:t xml:space="preserve"> утвержденным </w:t>
      </w:r>
      <w:r w:rsidRPr="00D868AD">
        <w:rPr>
          <w:rFonts w:ascii="Times New Roman" w:hAnsi="Times New Roman" w:cs="Times New Roman"/>
          <w:sz w:val="28"/>
          <w:szCs w:val="28"/>
        </w:rPr>
        <w:t xml:space="preserve">решением Собрания депутатов </w:t>
      </w:r>
      <w:r w:rsidR="00A41FE7" w:rsidRPr="00A41FE7">
        <w:rPr>
          <w:rFonts w:ascii="Times New Roman" w:hAnsi="Times New Roman" w:cs="Times New Roman"/>
          <w:sz w:val="28"/>
          <w:szCs w:val="28"/>
        </w:rPr>
        <w:t>Шенк</w:t>
      </w:r>
      <w:r w:rsidR="00A41FE7">
        <w:rPr>
          <w:rFonts w:ascii="Times New Roman" w:hAnsi="Times New Roman" w:cs="Times New Roman"/>
          <w:sz w:val="28"/>
          <w:szCs w:val="28"/>
        </w:rPr>
        <w:t>урского муниципального округа</w:t>
      </w:r>
      <w:r w:rsidRPr="00D868AD">
        <w:rPr>
          <w:rFonts w:ascii="Times New Roman" w:eastAsia="Calibri" w:hAnsi="Times New Roman" w:cs="Times New Roman"/>
          <w:sz w:val="28"/>
          <w:szCs w:val="28"/>
        </w:rPr>
        <w:t>.</w:t>
      </w:r>
    </w:p>
    <w:p w:rsidR="00D868AD" w:rsidRPr="00D868AD" w:rsidRDefault="00D868AD" w:rsidP="00D868AD">
      <w:pPr>
        <w:autoSpaceDE w:val="0"/>
        <w:autoSpaceDN w:val="0"/>
        <w:adjustRightInd w:val="0"/>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35. Сбор подписей граждан по вопросу о поддержке инициативного проекта осуществляется инициаторами проекта по форме подписного </w:t>
      </w:r>
      <w:hyperlink r:id="rId11" w:history="1">
        <w:r w:rsidRPr="00D868AD">
          <w:rPr>
            <w:rFonts w:ascii="Times New Roman" w:eastAsia="Calibri" w:hAnsi="Times New Roman" w:cs="Times New Roman"/>
            <w:sz w:val="28"/>
            <w:szCs w:val="28"/>
          </w:rPr>
          <w:t>листа</w:t>
        </w:r>
      </w:hyperlink>
      <w:r w:rsidRPr="00D868AD">
        <w:rPr>
          <w:rFonts w:ascii="Calibri" w:eastAsia="Calibri" w:hAnsi="Calibri" w:cs="Times New Roman"/>
        </w:rPr>
        <w:t xml:space="preserve">, </w:t>
      </w:r>
      <w:r w:rsidRPr="00D868AD">
        <w:rPr>
          <w:rFonts w:ascii="Times New Roman" w:eastAsia="Calibri" w:hAnsi="Times New Roman" w:cs="Times New Roman"/>
          <w:sz w:val="28"/>
          <w:szCs w:val="28"/>
        </w:rPr>
        <w:t xml:space="preserve"> согласно </w:t>
      </w:r>
      <w:proofErr w:type="spellStart"/>
      <w:r w:rsidRPr="00D868AD">
        <w:rPr>
          <w:rFonts w:ascii="Times New Roman" w:eastAsia="Calibri" w:hAnsi="Times New Roman" w:cs="Times New Roman"/>
          <w:sz w:val="28"/>
          <w:szCs w:val="28"/>
        </w:rPr>
        <w:t>п</w:t>
      </w:r>
      <w:r w:rsidR="003914E7">
        <w:rPr>
          <w:rFonts w:ascii="Times New Roman" w:eastAsia="Calibri" w:hAnsi="Times New Roman" w:cs="Times New Roman"/>
          <w:sz w:val="28"/>
          <w:szCs w:val="28"/>
        </w:rPr>
        <w:t>П</w:t>
      </w:r>
      <w:r w:rsidRPr="00D868AD">
        <w:rPr>
          <w:rFonts w:ascii="Times New Roman" w:eastAsia="Calibri" w:hAnsi="Times New Roman" w:cs="Times New Roman"/>
          <w:sz w:val="28"/>
          <w:szCs w:val="28"/>
        </w:rPr>
        <w:t>риложению</w:t>
      </w:r>
      <w:proofErr w:type="spellEnd"/>
      <w:r w:rsidRPr="00D868AD">
        <w:rPr>
          <w:rFonts w:ascii="Times New Roman" w:eastAsia="Calibri" w:hAnsi="Times New Roman" w:cs="Times New Roman"/>
          <w:sz w:val="28"/>
          <w:szCs w:val="28"/>
        </w:rPr>
        <w:t xml:space="preserve"> № 4 к настоящему Положению. </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В подписном листе указывается наименование инициативного проекта, </w:t>
      </w:r>
      <w:r w:rsidRPr="00D868AD">
        <w:rPr>
          <w:rFonts w:ascii="Times New Roman" w:eastAsia="Calibri" w:hAnsi="Times New Roman" w:cs="Times New Roman"/>
          <w:sz w:val="28"/>
          <w:szCs w:val="28"/>
        </w:rPr>
        <w:br/>
        <w:t>в поддержку которого осуществляется сбор подписей.</w:t>
      </w:r>
    </w:p>
    <w:p w:rsidR="00D868AD" w:rsidRPr="00A41FE7" w:rsidRDefault="00D868AD" w:rsidP="00D868AD">
      <w:pPr>
        <w:rPr>
          <w:rFonts w:ascii="Times New Roman" w:eastAsia="Calibri" w:hAnsi="Times New Roman" w:cs="Times New Roman"/>
          <w:sz w:val="28"/>
          <w:szCs w:val="28"/>
        </w:rPr>
      </w:pPr>
      <w:r w:rsidRPr="00A41FE7">
        <w:rPr>
          <w:rFonts w:ascii="Times New Roman" w:eastAsia="Calibri" w:hAnsi="Times New Roman" w:cs="Times New Roman"/>
          <w:sz w:val="28"/>
          <w:szCs w:val="28"/>
        </w:rPr>
        <w:t>Гражданам обеспечивается ознакомление с инициативным проектом (инициативными проектами).</w:t>
      </w:r>
    </w:p>
    <w:p w:rsidR="00D868AD" w:rsidRPr="00A41FE7" w:rsidRDefault="00D868AD" w:rsidP="00D868AD">
      <w:pPr>
        <w:rPr>
          <w:rFonts w:ascii="Times New Roman" w:eastAsia="Calibri" w:hAnsi="Times New Roman" w:cs="Times New Roman"/>
          <w:sz w:val="28"/>
          <w:szCs w:val="28"/>
        </w:rPr>
      </w:pPr>
      <w:r w:rsidRPr="00A41FE7">
        <w:rPr>
          <w:rFonts w:ascii="Times New Roman" w:eastAsia="Calibri" w:hAnsi="Times New Roman" w:cs="Times New Roman"/>
          <w:sz w:val="28"/>
          <w:szCs w:val="28"/>
        </w:rPr>
        <w:t xml:space="preserve">Данные о гражданине в подписной лист вносятся собственноручно только рукописным способом, при этом использование карандашей </w:t>
      </w:r>
      <w:r w:rsidRPr="00A41FE7">
        <w:rPr>
          <w:rFonts w:ascii="Times New Roman" w:eastAsia="Calibri" w:hAnsi="Times New Roman" w:cs="Times New Roman"/>
          <w:sz w:val="28"/>
          <w:szCs w:val="28"/>
        </w:rPr>
        <w:br/>
      </w:r>
      <w:r w:rsidRPr="00A41FE7">
        <w:rPr>
          <w:rFonts w:ascii="Times New Roman" w:eastAsia="Calibri" w:hAnsi="Times New Roman" w:cs="Times New Roman"/>
          <w:spacing w:val="-2"/>
          <w:sz w:val="28"/>
          <w:szCs w:val="28"/>
        </w:rPr>
        <w:t>не допускается. Гражданин вправе ставить подпись в поддержку одного и того</w:t>
      </w:r>
      <w:r w:rsidRPr="00A41FE7">
        <w:rPr>
          <w:rFonts w:ascii="Times New Roman" w:eastAsia="Calibri" w:hAnsi="Times New Roman" w:cs="Times New Roman"/>
          <w:sz w:val="28"/>
          <w:szCs w:val="28"/>
        </w:rPr>
        <w:t xml:space="preserve"> же инициативного проекта только один раз. Гражданин вправе поддерживать несколько инициативных проектов в пределах территории </w:t>
      </w:r>
      <w:r w:rsidR="00A41FE7" w:rsidRPr="00A41FE7">
        <w:rPr>
          <w:rFonts w:ascii="Times New Roman" w:eastAsia="Calibri" w:hAnsi="Times New Roman" w:cs="Times New Roman"/>
          <w:sz w:val="28"/>
          <w:szCs w:val="28"/>
        </w:rPr>
        <w:t>Шенкурского муниципального округа</w:t>
      </w:r>
      <w:r w:rsidRPr="00A41FE7">
        <w:rPr>
          <w:rFonts w:ascii="Times New Roman" w:eastAsia="Calibri" w:hAnsi="Times New Roman" w:cs="Times New Roman"/>
          <w:sz w:val="28"/>
          <w:szCs w:val="28"/>
        </w:rPr>
        <w:t xml:space="preserve">, на которой предлагается реализация инициативного проекта. При сборе подписей допускается заполнение подписного листа на </w:t>
      </w:r>
      <w:r w:rsidRPr="00A41FE7">
        <w:rPr>
          <w:rFonts w:ascii="Times New Roman" w:eastAsia="Calibri" w:hAnsi="Times New Roman" w:cs="Times New Roman"/>
          <w:sz w:val="28"/>
          <w:szCs w:val="28"/>
        </w:rPr>
        <w:lastRenderedPageBreak/>
        <w:t>лицевой и оборотной стороне. При сборе подписей должно быть получено согласие каждого гражданина на обработку его персональных данных в соответствии с требованиями, установленными статьей 9 Федерального закона от 27 июля 2006 г</w:t>
      </w:r>
      <w:r w:rsidR="003914E7">
        <w:rPr>
          <w:rFonts w:ascii="Times New Roman" w:eastAsia="Calibri" w:hAnsi="Times New Roman" w:cs="Times New Roman"/>
          <w:sz w:val="28"/>
          <w:szCs w:val="28"/>
        </w:rPr>
        <w:t>ода</w:t>
      </w:r>
      <w:r w:rsidRPr="00A41FE7">
        <w:rPr>
          <w:rFonts w:ascii="Times New Roman" w:eastAsia="Calibri" w:hAnsi="Times New Roman" w:cs="Times New Roman"/>
          <w:sz w:val="28"/>
          <w:szCs w:val="28"/>
        </w:rPr>
        <w:t xml:space="preserve"> № 152-ФЗ «О персональных данных». Подписной лист с подписями граждан должен быть заверен инициатором проекта (представителя инициатора проекта, осуществлявшего сбор подписей). В случае если инициатором проекта выступает инициативная группа, подписной лист заверяется любым из членов инициативной группы.</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36.</w:t>
      </w:r>
      <w:r w:rsidR="00983C64">
        <w:rPr>
          <w:rFonts w:ascii="Times New Roman" w:eastAsia="Calibri" w:hAnsi="Times New Roman" w:cs="Times New Roman"/>
          <w:sz w:val="28"/>
          <w:szCs w:val="28"/>
        </w:rPr>
        <w:t xml:space="preserve"> </w:t>
      </w:r>
      <w:r w:rsidRPr="00D868AD">
        <w:rPr>
          <w:rFonts w:ascii="Times New Roman" w:eastAsia="Calibri" w:hAnsi="Times New Roman" w:cs="Times New Roman"/>
          <w:sz w:val="28"/>
          <w:szCs w:val="28"/>
        </w:rPr>
        <w:t xml:space="preserve">В подписные листы вносятся подписи не менее </w:t>
      </w:r>
      <w:r w:rsidR="00983C64">
        <w:rPr>
          <w:rFonts w:ascii="Times New Roman" w:eastAsia="Calibri" w:hAnsi="Times New Roman" w:cs="Times New Roman"/>
          <w:sz w:val="28"/>
          <w:szCs w:val="28"/>
        </w:rPr>
        <w:t>5</w:t>
      </w:r>
      <w:r w:rsidR="00983C64" w:rsidRPr="00983C64">
        <w:rPr>
          <w:rFonts w:ascii="Times New Roman" w:eastAsia="Calibri" w:hAnsi="Times New Roman" w:cs="Times New Roman"/>
          <w:sz w:val="28"/>
          <w:szCs w:val="28"/>
        </w:rPr>
        <w:t xml:space="preserve">0 </w:t>
      </w:r>
      <w:r w:rsidRPr="00983C64">
        <w:rPr>
          <w:rFonts w:ascii="Times New Roman" w:eastAsia="Calibri" w:hAnsi="Times New Roman" w:cs="Times New Roman"/>
          <w:sz w:val="28"/>
          <w:szCs w:val="28"/>
        </w:rPr>
        <w:t>%</w:t>
      </w:r>
      <w:r w:rsidRPr="00D868AD">
        <w:rPr>
          <w:rFonts w:ascii="Times New Roman" w:eastAsia="Calibri" w:hAnsi="Times New Roman" w:cs="Times New Roman"/>
          <w:sz w:val="28"/>
          <w:szCs w:val="28"/>
        </w:rPr>
        <w:t xml:space="preserve"> граждан, проживающих на территории</w:t>
      </w:r>
      <w:r w:rsidRPr="00D868AD">
        <w:rPr>
          <w:rFonts w:ascii="Times New Roman" w:hAnsi="Times New Roman" w:cs="Times New Roman"/>
          <w:sz w:val="28"/>
          <w:szCs w:val="28"/>
        </w:rPr>
        <w:t xml:space="preserve"> </w:t>
      </w:r>
      <w:r w:rsidR="00A41FE7" w:rsidRPr="00A41FE7">
        <w:rPr>
          <w:rFonts w:ascii="Times New Roman" w:hAnsi="Times New Roman" w:cs="Times New Roman"/>
          <w:sz w:val="28"/>
          <w:szCs w:val="28"/>
        </w:rPr>
        <w:t>Шенкурского муниципального округа</w:t>
      </w:r>
      <w:r w:rsidRPr="00A41FE7">
        <w:rPr>
          <w:rFonts w:ascii="Times New Roman" w:hAnsi="Times New Roman" w:cs="Times New Roman"/>
          <w:sz w:val="28"/>
          <w:szCs w:val="28"/>
        </w:rPr>
        <w:t xml:space="preserve"> </w:t>
      </w:r>
      <w:r w:rsidRPr="00D868AD">
        <w:rPr>
          <w:rFonts w:ascii="Times New Roman" w:eastAsia="Calibri" w:hAnsi="Times New Roman" w:cs="Times New Roman"/>
          <w:sz w:val="28"/>
          <w:szCs w:val="28"/>
        </w:rPr>
        <w:t>или его части, на которой может реализовываться инициативный проект.</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37. Подписные листы направляются вместе с инициативным проектом/ инициативными проектами (формой описания проекта) в администрацию </w:t>
      </w:r>
      <w:r w:rsidR="00A41FE7" w:rsidRPr="00A41FE7">
        <w:rPr>
          <w:rFonts w:ascii="Times New Roman" w:eastAsia="Calibri" w:hAnsi="Times New Roman" w:cs="Times New Roman"/>
          <w:sz w:val="28"/>
          <w:szCs w:val="28"/>
        </w:rPr>
        <w:t xml:space="preserve">Шенкурского муниципального округа </w:t>
      </w:r>
      <w:r w:rsidRPr="00D868AD">
        <w:rPr>
          <w:rFonts w:ascii="Times New Roman" w:eastAsia="Calibri" w:hAnsi="Times New Roman" w:cs="Times New Roman"/>
          <w:sz w:val="28"/>
          <w:szCs w:val="28"/>
        </w:rPr>
        <w:t xml:space="preserve">в порядке, предусмотренном разделом </w:t>
      </w:r>
      <w:r w:rsidR="003914E7">
        <w:rPr>
          <w:rFonts w:ascii="Times New Roman" w:eastAsia="Calibri" w:hAnsi="Times New Roman" w:cs="Times New Roman"/>
          <w:sz w:val="28"/>
          <w:szCs w:val="28"/>
        </w:rPr>
        <w:t>7</w:t>
      </w:r>
      <w:r w:rsidRPr="00D868AD">
        <w:rPr>
          <w:rFonts w:ascii="Times New Roman" w:eastAsia="Calibri" w:hAnsi="Times New Roman" w:cs="Times New Roman"/>
          <w:sz w:val="28"/>
          <w:szCs w:val="28"/>
        </w:rPr>
        <w:t xml:space="preserve"> Положения.</w:t>
      </w:r>
    </w:p>
    <w:p w:rsidR="00D868AD" w:rsidRPr="00A41FE7" w:rsidRDefault="00D868AD" w:rsidP="00D868AD">
      <w:pPr>
        <w:rPr>
          <w:rFonts w:ascii="Times New Roman" w:eastAsia="Calibri" w:hAnsi="Times New Roman" w:cs="Times New Roman"/>
          <w:sz w:val="28"/>
          <w:szCs w:val="28"/>
        </w:rPr>
      </w:pPr>
      <w:r w:rsidRPr="00A41FE7">
        <w:rPr>
          <w:rFonts w:ascii="Times New Roman" w:eastAsia="Calibri" w:hAnsi="Times New Roman" w:cs="Times New Roman"/>
          <w:sz w:val="28"/>
          <w:szCs w:val="28"/>
        </w:rPr>
        <w:t xml:space="preserve">38. Выявление мнения граждан по вопросу о поддержке инициативного проекта путем опроса граждан может проводиться в том числе в сети </w:t>
      </w:r>
      <w:r w:rsidRPr="00A41FE7">
        <w:rPr>
          <w:rFonts w:ascii="Times New Roman" w:eastAsia="Calibri" w:hAnsi="Times New Roman" w:cs="Times New Roman"/>
          <w:spacing w:val="-2"/>
          <w:sz w:val="28"/>
          <w:szCs w:val="28"/>
        </w:rPr>
        <w:t>«Интернет», включая сайты инициаторов проекта и социальные</w:t>
      </w:r>
      <w:r w:rsidRPr="00A41FE7">
        <w:rPr>
          <w:rFonts w:ascii="Times New Roman" w:eastAsia="Calibri" w:hAnsi="Times New Roman" w:cs="Times New Roman"/>
          <w:sz w:val="28"/>
          <w:szCs w:val="28"/>
        </w:rPr>
        <w:t xml:space="preserve"> сети.</w:t>
      </w:r>
    </w:p>
    <w:p w:rsidR="00D868AD" w:rsidRPr="00D868AD" w:rsidRDefault="00D868AD" w:rsidP="00D868AD">
      <w:pPr>
        <w:rPr>
          <w:rFonts w:ascii="Times New Roman" w:eastAsia="Calibri" w:hAnsi="Times New Roman" w:cs="Times New Roman"/>
          <w:sz w:val="28"/>
          <w:szCs w:val="28"/>
        </w:rPr>
      </w:pPr>
    </w:p>
    <w:p w:rsidR="00D868AD" w:rsidRPr="00D868AD" w:rsidRDefault="003914E7" w:rsidP="00D868AD">
      <w:pPr>
        <w:ind w:firstLine="0"/>
        <w:jc w:val="center"/>
        <w:rPr>
          <w:rFonts w:ascii="Times New Roman" w:hAnsi="Times New Roman" w:cs="Times New Roman"/>
          <w:b/>
          <w:sz w:val="28"/>
          <w:szCs w:val="28"/>
        </w:rPr>
      </w:pPr>
      <w:r>
        <w:rPr>
          <w:rFonts w:ascii="Times New Roman" w:hAnsi="Times New Roman" w:cs="Times New Roman"/>
          <w:b/>
          <w:sz w:val="28"/>
          <w:szCs w:val="28"/>
        </w:rPr>
        <w:t>7</w:t>
      </w:r>
      <w:r w:rsidR="00D868AD" w:rsidRPr="00D868AD">
        <w:rPr>
          <w:rFonts w:ascii="Times New Roman" w:hAnsi="Times New Roman" w:cs="Times New Roman"/>
          <w:b/>
          <w:sz w:val="28"/>
          <w:szCs w:val="28"/>
        </w:rPr>
        <w:t xml:space="preserve">. Порядок внесения инициативного проекта </w:t>
      </w:r>
    </w:p>
    <w:p w:rsidR="00D868AD" w:rsidRPr="00D868AD" w:rsidRDefault="00D868AD" w:rsidP="00D868AD">
      <w:pPr>
        <w:ind w:firstLine="0"/>
        <w:jc w:val="center"/>
        <w:rPr>
          <w:rFonts w:ascii="Times New Roman" w:eastAsia="Calibri" w:hAnsi="Times New Roman" w:cs="Times New Roman"/>
          <w:b/>
          <w:sz w:val="28"/>
          <w:szCs w:val="28"/>
          <w:lang w:eastAsia="ru-RU"/>
        </w:rPr>
      </w:pPr>
      <w:r w:rsidRPr="00D868AD">
        <w:rPr>
          <w:rFonts w:ascii="Times New Roman" w:hAnsi="Times New Roman" w:cs="Times New Roman"/>
          <w:b/>
          <w:sz w:val="28"/>
          <w:szCs w:val="28"/>
        </w:rPr>
        <w:t>в администрацию муниципального образования «</w:t>
      </w:r>
      <w:r w:rsidRPr="00D868AD">
        <w:rPr>
          <w:rFonts w:ascii="Times New Roman" w:hAnsi="Times New Roman" w:cs="Times New Roman"/>
          <w:b/>
          <w:sz w:val="28"/>
          <w:szCs w:val="28"/>
          <w:lang w:val="en-US"/>
        </w:rPr>
        <w:t>N</w:t>
      </w:r>
      <w:r w:rsidRPr="00D868AD">
        <w:rPr>
          <w:rFonts w:ascii="Times New Roman" w:hAnsi="Times New Roman" w:cs="Times New Roman"/>
          <w:b/>
          <w:sz w:val="28"/>
          <w:szCs w:val="28"/>
        </w:rPr>
        <w:t>»</w:t>
      </w:r>
    </w:p>
    <w:p w:rsidR="00D868AD" w:rsidRPr="00D868AD" w:rsidRDefault="00D868AD" w:rsidP="00D868AD">
      <w:pPr>
        <w:ind w:firstLine="0"/>
        <w:jc w:val="center"/>
        <w:rPr>
          <w:rFonts w:ascii="Times New Roman" w:eastAsia="Calibri" w:hAnsi="Times New Roman" w:cs="Times New Roman"/>
          <w:sz w:val="28"/>
          <w:szCs w:val="28"/>
          <w:lang w:eastAsia="ru-RU"/>
        </w:rPr>
      </w:pP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Arial"/>
          <w:sz w:val="28"/>
          <w:szCs w:val="28"/>
          <w:lang w:eastAsia="ru-RU"/>
        </w:rPr>
        <w:t xml:space="preserve">39. Инициаторы проекта в течение </w:t>
      </w:r>
      <w:r w:rsidR="00A41FE7">
        <w:rPr>
          <w:rFonts w:ascii="Times New Roman" w:hAnsi="Times New Roman" w:cs="Arial"/>
          <w:sz w:val="28"/>
          <w:szCs w:val="28"/>
          <w:lang w:eastAsia="ru-RU"/>
        </w:rPr>
        <w:t>5</w:t>
      </w:r>
      <w:r w:rsidRPr="00D868AD">
        <w:rPr>
          <w:rFonts w:ascii="Times New Roman" w:hAnsi="Times New Roman" w:cs="Arial"/>
          <w:sz w:val="28"/>
          <w:szCs w:val="28"/>
          <w:lang w:eastAsia="ru-RU"/>
        </w:rPr>
        <w:t xml:space="preserve"> рабочих дней со дня проведения собрания граждан или опроса граждан направляют в администрацию </w:t>
      </w:r>
      <w:r w:rsidR="00A41FE7" w:rsidRPr="00A41FE7">
        <w:rPr>
          <w:rFonts w:ascii="Times New Roman" w:hAnsi="Times New Roman" w:cs="Arial"/>
          <w:sz w:val="28"/>
          <w:szCs w:val="28"/>
          <w:lang w:eastAsia="ru-RU"/>
        </w:rPr>
        <w:t>Шенкурского муниципального округа</w:t>
      </w:r>
      <w:r w:rsidRPr="00A41FE7">
        <w:rPr>
          <w:rFonts w:ascii="Times New Roman" w:hAnsi="Times New Roman" w:cs="Arial"/>
          <w:sz w:val="28"/>
          <w:szCs w:val="28"/>
          <w:lang w:eastAsia="ru-RU"/>
        </w:rPr>
        <w:t>,</w:t>
      </w:r>
      <w:r w:rsidRPr="00D868AD">
        <w:rPr>
          <w:rFonts w:ascii="Times New Roman" w:hAnsi="Times New Roman" w:cs="Arial"/>
          <w:sz w:val="28"/>
          <w:szCs w:val="28"/>
          <w:lang w:eastAsia="ru-RU"/>
        </w:rPr>
        <w:t xml:space="preserve"> </w:t>
      </w:r>
      <w:r w:rsidRPr="00A41FE7">
        <w:rPr>
          <w:rFonts w:ascii="Times New Roman" w:hAnsi="Times New Roman" w:cs="Arial"/>
          <w:sz w:val="28"/>
          <w:szCs w:val="28"/>
          <w:lang w:eastAsia="ru-RU"/>
        </w:rPr>
        <w:t>в том числе через ее территориальный орган</w:t>
      </w:r>
      <w:r w:rsidRPr="00D868AD">
        <w:rPr>
          <w:rFonts w:ascii="Times New Roman" w:hAnsi="Times New Roman" w:cs="Arial"/>
          <w:sz w:val="28"/>
          <w:szCs w:val="28"/>
          <w:lang w:eastAsia="ru-RU"/>
        </w:rPr>
        <w:t xml:space="preserve">, информацию об инициативном проекте по рекомендуемой форме </w:t>
      </w:r>
      <w:r w:rsidRPr="00D868AD">
        <w:rPr>
          <w:rFonts w:ascii="Times New Roman" w:hAnsi="Times New Roman" w:cs="Times New Roman"/>
          <w:sz w:val="28"/>
          <w:szCs w:val="28"/>
        </w:rPr>
        <w:t>описа</w:t>
      </w:r>
      <w:r w:rsidR="003914E7">
        <w:rPr>
          <w:rFonts w:ascii="Times New Roman" w:hAnsi="Times New Roman" w:cs="Times New Roman"/>
          <w:sz w:val="28"/>
          <w:szCs w:val="28"/>
        </w:rPr>
        <w:t>ния проекта, предусмотренной в П</w:t>
      </w:r>
      <w:r w:rsidRPr="00D868AD">
        <w:rPr>
          <w:rFonts w:ascii="Times New Roman" w:hAnsi="Times New Roman" w:cs="Times New Roman"/>
          <w:sz w:val="28"/>
          <w:szCs w:val="28"/>
        </w:rPr>
        <w:t xml:space="preserve">риложении № 1 к настоящему Положению. </w:t>
      </w:r>
    </w:p>
    <w:p w:rsidR="00D868AD" w:rsidRPr="00D868AD" w:rsidRDefault="00D868AD" w:rsidP="00D868AD">
      <w:pPr>
        <w:autoSpaceDE w:val="0"/>
        <w:autoSpaceDN w:val="0"/>
        <w:adjustRightInd w:val="0"/>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40. В случае рассмотрения инициативного проекта на собрании граждан инициаторы проекта одновременно с формой описания проекта </w:t>
      </w:r>
      <w:r w:rsidRPr="00D868AD">
        <w:rPr>
          <w:rFonts w:ascii="Times New Roman" w:hAnsi="Times New Roman" w:cs="Times New Roman"/>
          <w:bCs/>
          <w:sz w:val="28"/>
          <w:szCs w:val="28"/>
        </w:rPr>
        <w:t>прикладывают к нему протокол собрания граждан и подписные листы участника собрания граждан</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bCs/>
          <w:sz w:val="28"/>
          <w:szCs w:val="28"/>
        </w:rPr>
        <w:t xml:space="preserve">В случае, предусмотренном разделом </w:t>
      </w:r>
      <w:r w:rsidR="003914E7">
        <w:rPr>
          <w:rFonts w:ascii="Times New Roman" w:hAnsi="Times New Roman" w:cs="Times New Roman"/>
          <w:bCs/>
          <w:sz w:val="28"/>
          <w:szCs w:val="28"/>
        </w:rPr>
        <w:t>6</w:t>
      </w:r>
      <w:r w:rsidRPr="00D868AD">
        <w:rPr>
          <w:rFonts w:ascii="Times New Roman" w:hAnsi="Times New Roman" w:cs="Times New Roman"/>
          <w:bCs/>
          <w:sz w:val="28"/>
          <w:szCs w:val="28"/>
        </w:rPr>
        <w:t xml:space="preserve"> настоящего Положения, инициаторы проекта </w:t>
      </w:r>
      <w:r w:rsidRPr="00D868AD">
        <w:rPr>
          <w:rFonts w:ascii="Times New Roman" w:eastAsia="Calibri" w:hAnsi="Times New Roman" w:cs="Times New Roman"/>
          <w:sz w:val="28"/>
          <w:szCs w:val="28"/>
        </w:rPr>
        <w:t>одновременно с формой описания проекта прикладывают подписные листы о поддержке инициативного проекта.</w:t>
      </w:r>
    </w:p>
    <w:p w:rsidR="00D868AD" w:rsidRPr="00D868AD" w:rsidRDefault="00D868AD" w:rsidP="00D868AD">
      <w:pPr>
        <w:autoSpaceDE w:val="0"/>
        <w:autoSpaceDN w:val="0"/>
        <w:adjustRightInd w:val="0"/>
        <w:rPr>
          <w:rFonts w:ascii="Times New Roman" w:hAnsi="Times New Roman" w:cs="Times New Roman"/>
          <w:bCs/>
          <w:sz w:val="28"/>
          <w:szCs w:val="28"/>
        </w:rPr>
      </w:pPr>
      <w:r w:rsidRPr="00D868AD">
        <w:rPr>
          <w:rFonts w:ascii="Times New Roman" w:eastAsia="Calibri" w:hAnsi="Times New Roman" w:cs="Times New Roman"/>
          <w:sz w:val="28"/>
          <w:szCs w:val="28"/>
        </w:rPr>
        <w:t xml:space="preserve">41. Сведения, предусмотренные пунктами 39 и 40 настоящего Положения, направляются инициатором проекта в администрацию </w:t>
      </w:r>
      <w:r w:rsidR="00A41FE7" w:rsidRPr="00A41FE7">
        <w:rPr>
          <w:rFonts w:ascii="Times New Roman" w:eastAsia="Calibri" w:hAnsi="Times New Roman" w:cs="Times New Roman"/>
          <w:sz w:val="28"/>
          <w:szCs w:val="28"/>
          <w:lang w:eastAsia="ru-RU"/>
        </w:rPr>
        <w:t>Шенкурского муниципального округа</w:t>
      </w:r>
      <w:r w:rsidRPr="00D868AD">
        <w:rPr>
          <w:rFonts w:ascii="Times New Roman" w:eastAsia="Calibri" w:hAnsi="Times New Roman" w:cs="Times New Roman"/>
          <w:sz w:val="28"/>
          <w:szCs w:val="28"/>
          <w:lang w:eastAsia="ru-RU"/>
        </w:rPr>
        <w:t xml:space="preserve"> </w:t>
      </w:r>
      <w:r w:rsidRPr="00A41FE7">
        <w:rPr>
          <w:rFonts w:ascii="Times New Roman" w:eastAsia="Calibri" w:hAnsi="Times New Roman" w:cs="Times New Roman"/>
          <w:sz w:val="28"/>
          <w:szCs w:val="28"/>
          <w:lang w:eastAsia="ru-RU"/>
        </w:rPr>
        <w:t>или ее территориальный орган</w:t>
      </w:r>
      <w:r w:rsidRPr="00D868AD">
        <w:rPr>
          <w:rFonts w:ascii="Times New Roman" w:eastAsia="Calibri" w:hAnsi="Times New Roman" w:cs="Times New Roman"/>
          <w:sz w:val="28"/>
          <w:szCs w:val="28"/>
          <w:lang w:eastAsia="ru-RU"/>
        </w:rPr>
        <w:t xml:space="preserve"> </w:t>
      </w:r>
      <w:r w:rsidRPr="00D868AD">
        <w:rPr>
          <w:rFonts w:ascii="Times New Roman" w:hAnsi="Times New Roman" w:cs="Times New Roman"/>
          <w:bCs/>
          <w:sz w:val="28"/>
          <w:szCs w:val="28"/>
        </w:rPr>
        <w:t xml:space="preserve">лично, посредством почтового отправления </w:t>
      </w:r>
      <w:r w:rsidR="00A41FE7">
        <w:rPr>
          <w:rFonts w:ascii="Times New Roman" w:hAnsi="Times New Roman" w:cs="Times New Roman"/>
          <w:bCs/>
          <w:sz w:val="28"/>
          <w:szCs w:val="28"/>
        </w:rPr>
        <w:t>и</w:t>
      </w:r>
      <w:r w:rsidRPr="00D868AD">
        <w:rPr>
          <w:rFonts w:ascii="Times New Roman" w:hAnsi="Times New Roman" w:cs="Times New Roman"/>
          <w:bCs/>
          <w:sz w:val="28"/>
          <w:szCs w:val="28"/>
        </w:rPr>
        <w:t xml:space="preserve"> в электронном виде. В последнем случае </w:t>
      </w:r>
      <w:r w:rsidRPr="00D868AD">
        <w:rPr>
          <w:rFonts w:ascii="Times New Roman" w:eastAsia="Calibri" w:hAnsi="Times New Roman" w:cs="Times New Roman"/>
          <w:sz w:val="28"/>
          <w:szCs w:val="28"/>
        </w:rPr>
        <w:t>сведения, предусмотренные пунктами 39 и 40 настоящего Положения</w:t>
      </w:r>
      <w:r w:rsidRPr="00D868AD">
        <w:rPr>
          <w:rFonts w:ascii="Times New Roman" w:hAnsi="Times New Roman" w:cs="Times New Roman"/>
          <w:bCs/>
          <w:sz w:val="28"/>
          <w:szCs w:val="28"/>
        </w:rPr>
        <w:t xml:space="preserve">, предоставляются в виде сканированных копий с оригинала в цветном отображении с разрешением не менее 400 </w:t>
      </w:r>
      <w:proofErr w:type="spellStart"/>
      <w:r w:rsidRPr="00D868AD">
        <w:rPr>
          <w:rFonts w:ascii="Times New Roman" w:hAnsi="Times New Roman" w:cs="Times New Roman"/>
          <w:bCs/>
          <w:sz w:val="28"/>
          <w:szCs w:val="28"/>
        </w:rPr>
        <w:t>dpi</w:t>
      </w:r>
      <w:proofErr w:type="spellEnd"/>
      <w:r w:rsidRPr="00D868AD">
        <w:rPr>
          <w:rFonts w:ascii="Times New Roman" w:hAnsi="Times New Roman" w:cs="Times New Roman"/>
          <w:bCs/>
          <w:sz w:val="28"/>
          <w:szCs w:val="28"/>
        </w:rPr>
        <w:t xml:space="preserve"> в формате PDF. Изображение должно быть четким, понятным, текст – разборчивым и читаемым.</w:t>
      </w:r>
    </w:p>
    <w:p w:rsidR="00D868AD" w:rsidRPr="00A41FE7" w:rsidRDefault="00D868AD" w:rsidP="00D868AD">
      <w:pPr>
        <w:autoSpaceDE w:val="0"/>
        <w:autoSpaceDN w:val="0"/>
        <w:adjustRightInd w:val="0"/>
        <w:rPr>
          <w:rFonts w:ascii="Times New Roman" w:hAnsi="Times New Roman" w:cs="Times New Roman"/>
          <w:bCs/>
          <w:sz w:val="28"/>
          <w:szCs w:val="28"/>
        </w:rPr>
      </w:pPr>
      <w:r w:rsidRPr="00A41FE7">
        <w:rPr>
          <w:rFonts w:ascii="Times New Roman" w:hAnsi="Times New Roman" w:cs="Times New Roman"/>
          <w:bCs/>
          <w:sz w:val="28"/>
          <w:szCs w:val="28"/>
        </w:rPr>
        <w:t xml:space="preserve">42. В случае внесения </w:t>
      </w:r>
      <w:r w:rsidRPr="00A41FE7">
        <w:rPr>
          <w:rFonts w:ascii="Times New Roman" w:eastAsia="Calibri" w:hAnsi="Times New Roman" w:cs="Times New Roman"/>
          <w:sz w:val="28"/>
          <w:szCs w:val="28"/>
        </w:rPr>
        <w:t xml:space="preserve">инициативного проекта через территориальный орган администрации </w:t>
      </w:r>
      <w:r w:rsidR="00A41FE7" w:rsidRPr="00A41FE7">
        <w:rPr>
          <w:rFonts w:ascii="Times New Roman" w:eastAsia="Calibri" w:hAnsi="Times New Roman" w:cs="Times New Roman"/>
          <w:sz w:val="28"/>
          <w:szCs w:val="28"/>
        </w:rPr>
        <w:t>Шенкурского муниципального округа</w:t>
      </w:r>
      <w:r w:rsidRPr="00A41FE7">
        <w:rPr>
          <w:rFonts w:ascii="Times New Roman" w:eastAsia="Calibri" w:hAnsi="Times New Roman" w:cs="Times New Roman"/>
          <w:sz w:val="28"/>
          <w:szCs w:val="28"/>
        </w:rPr>
        <w:t>,</w:t>
      </w:r>
      <w:r w:rsidRPr="00A41FE7">
        <w:rPr>
          <w:rFonts w:ascii="Times New Roman" w:eastAsia="Calibri" w:hAnsi="Times New Roman" w:cs="Times New Roman"/>
          <w:sz w:val="28"/>
          <w:szCs w:val="28"/>
          <w:lang w:eastAsia="ru-RU"/>
        </w:rPr>
        <w:t xml:space="preserve"> </w:t>
      </w:r>
      <w:r w:rsidR="00A41FE7" w:rsidRPr="00A41FE7">
        <w:rPr>
          <w:rFonts w:ascii="Times New Roman" w:eastAsia="Calibri" w:hAnsi="Times New Roman" w:cs="Times New Roman"/>
          <w:sz w:val="28"/>
          <w:szCs w:val="28"/>
          <w:lang w:eastAsia="ru-RU"/>
        </w:rPr>
        <w:t>специалист</w:t>
      </w:r>
      <w:r w:rsidRPr="00A41FE7">
        <w:rPr>
          <w:rFonts w:ascii="Times New Roman" w:eastAsia="Calibri" w:hAnsi="Times New Roman" w:cs="Times New Roman"/>
          <w:sz w:val="28"/>
          <w:szCs w:val="28"/>
          <w:lang w:eastAsia="ru-RU"/>
        </w:rPr>
        <w:t xml:space="preserve"> </w:t>
      </w:r>
      <w:r w:rsidRPr="00A41FE7">
        <w:rPr>
          <w:rFonts w:ascii="Times New Roman" w:eastAsia="Calibri" w:hAnsi="Times New Roman" w:cs="Times New Roman"/>
          <w:sz w:val="28"/>
          <w:szCs w:val="28"/>
          <w:lang w:eastAsia="ru-RU"/>
        </w:rPr>
        <w:lastRenderedPageBreak/>
        <w:t xml:space="preserve">территориального </w:t>
      </w:r>
      <w:r w:rsidRPr="00A41FE7">
        <w:rPr>
          <w:rFonts w:ascii="Times New Roman" w:eastAsia="Calibri" w:hAnsi="Times New Roman" w:cs="Times New Roman"/>
          <w:sz w:val="28"/>
          <w:szCs w:val="28"/>
        </w:rPr>
        <w:t xml:space="preserve">орган администрации </w:t>
      </w:r>
      <w:r w:rsidR="00A41FE7" w:rsidRPr="00A41FE7">
        <w:rPr>
          <w:rFonts w:ascii="Times New Roman" w:eastAsia="Calibri" w:hAnsi="Times New Roman" w:cs="Times New Roman"/>
          <w:sz w:val="28"/>
          <w:szCs w:val="28"/>
        </w:rPr>
        <w:t xml:space="preserve">Шенкурского муниципального округа </w:t>
      </w:r>
      <w:r w:rsidRPr="00A41FE7">
        <w:rPr>
          <w:rFonts w:ascii="Times New Roman" w:eastAsia="Calibri" w:hAnsi="Times New Roman" w:cs="Times New Roman"/>
          <w:sz w:val="28"/>
          <w:szCs w:val="28"/>
          <w:lang w:eastAsia="ru-RU"/>
        </w:rPr>
        <w:t xml:space="preserve">не позднее 1 рабочего дня со дня поступления </w:t>
      </w:r>
      <w:r w:rsidRPr="00A41FE7">
        <w:rPr>
          <w:rFonts w:ascii="Times New Roman" w:eastAsia="Calibri" w:hAnsi="Times New Roman" w:cs="Times New Roman"/>
          <w:sz w:val="28"/>
          <w:szCs w:val="28"/>
        </w:rPr>
        <w:t xml:space="preserve">инициативного проекта </w:t>
      </w:r>
      <w:r w:rsidRPr="00A41FE7">
        <w:rPr>
          <w:rFonts w:ascii="Times New Roman" w:eastAsia="Calibri" w:hAnsi="Times New Roman" w:cs="Times New Roman"/>
          <w:sz w:val="28"/>
          <w:szCs w:val="28"/>
          <w:lang w:eastAsia="ru-RU"/>
        </w:rPr>
        <w:t xml:space="preserve">направляет информацию, предусмотренную пунктами 39 и 40 настоящего Положения, главе </w:t>
      </w:r>
      <w:r w:rsidR="00A41FE7" w:rsidRPr="00A41FE7">
        <w:rPr>
          <w:rFonts w:ascii="Times New Roman" w:eastAsia="Calibri" w:hAnsi="Times New Roman" w:cs="Times New Roman"/>
          <w:sz w:val="28"/>
          <w:szCs w:val="28"/>
          <w:lang w:eastAsia="ru-RU"/>
        </w:rPr>
        <w:t>Шенкурского муниципального округа</w:t>
      </w:r>
      <w:r w:rsidRPr="00A41FE7">
        <w:rPr>
          <w:rFonts w:ascii="Times New Roman" w:eastAsia="Calibri" w:hAnsi="Times New Roman" w:cs="Times New Roman"/>
          <w:sz w:val="28"/>
          <w:szCs w:val="28"/>
          <w:lang w:eastAsia="ru-RU"/>
        </w:rPr>
        <w:t xml:space="preserve"> для последующего рассмотрения инициативного проекта администрацией </w:t>
      </w:r>
      <w:r w:rsidR="00A41FE7" w:rsidRPr="00A41FE7">
        <w:rPr>
          <w:rFonts w:ascii="Times New Roman" w:eastAsia="Calibri" w:hAnsi="Times New Roman" w:cs="Times New Roman"/>
          <w:sz w:val="28"/>
          <w:szCs w:val="28"/>
          <w:lang w:eastAsia="ru-RU"/>
        </w:rPr>
        <w:t>Шенкурского муниципального округа</w:t>
      </w:r>
      <w:r w:rsidRPr="00A41FE7">
        <w:rPr>
          <w:rFonts w:ascii="Times New Roman" w:eastAsia="Calibri" w:hAnsi="Times New Roman" w:cs="Times New Roman"/>
          <w:sz w:val="28"/>
          <w:szCs w:val="28"/>
          <w:lang w:eastAsia="ru-RU"/>
        </w:rPr>
        <w:t xml:space="preserve"> в порядке, предусмотренными разделами </w:t>
      </w:r>
      <w:r w:rsidR="00D14E7B">
        <w:rPr>
          <w:rFonts w:ascii="Times New Roman" w:eastAsia="Calibri" w:hAnsi="Times New Roman" w:cs="Times New Roman"/>
          <w:sz w:val="28"/>
          <w:szCs w:val="28"/>
          <w:lang w:eastAsia="ru-RU"/>
        </w:rPr>
        <w:t>8</w:t>
      </w:r>
      <w:r w:rsidRPr="00A41FE7">
        <w:rPr>
          <w:rFonts w:ascii="Times New Roman" w:eastAsia="Calibri" w:hAnsi="Times New Roman" w:cs="Times New Roman"/>
          <w:sz w:val="28"/>
          <w:szCs w:val="28"/>
          <w:lang w:eastAsia="ru-RU"/>
        </w:rPr>
        <w:t xml:space="preserve"> или </w:t>
      </w:r>
      <w:r w:rsidR="00D14E7B">
        <w:rPr>
          <w:rFonts w:ascii="Times New Roman" w:eastAsia="Calibri" w:hAnsi="Times New Roman" w:cs="Times New Roman"/>
          <w:sz w:val="28"/>
          <w:szCs w:val="28"/>
          <w:lang w:eastAsia="ru-RU"/>
        </w:rPr>
        <w:t>9</w:t>
      </w:r>
      <w:r w:rsidRPr="00A41FE7">
        <w:rPr>
          <w:rFonts w:ascii="Times New Roman" w:eastAsia="Calibri" w:hAnsi="Times New Roman" w:cs="Times New Roman"/>
          <w:sz w:val="28"/>
          <w:szCs w:val="28"/>
          <w:lang w:eastAsia="ru-RU"/>
        </w:rPr>
        <w:t xml:space="preserve"> настоящего Положения.</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bCs/>
          <w:sz w:val="28"/>
          <w:szCs w:val="28"/>
        </w:rPr>
        <w:t xml:space="preserve">43. Информация о внесении инициативного проекта в местную администрацию подлежит </w:t>
      </w:r>
      <w:r w:rsidR="00A41FE7" w:rsidRPr="00A41FE7">
        <w:rPr>
          <w:rFonts w:ascii="Times New Roman" w:hAnsi="Times New Roman" w:cs="Times New Roman"/>
          <w:bCs/>
          <w:sz w:val="28"/>
          <w:szCs w:val="28"/>
        </w:rPr>
        <w:t>опубликованию</w:t>
      </w:r>
      <w:r w:rsidRPr="00D868AD">
        <w:rPr>
          <w:rFonts w:ascii="Times New Roman" w:hAnsi="Times New Roman" w:cs="Times New Roman"/>
          <w:bCs/>
          <w:sz w:val="28"/>
          <w:szCs w:val="28"/>
        </w:rPr>
        <w:t xml:space="preserve"> и размещению на официальном сайте </w:t>
      </w:r>
      <w:r w:rsidR="00A41FE7" w:rsidRPr="006264D0">
        <w:rPr>
          <w:rFonts w:ascii="Times New Roman" w:eastAsia="Calibri" w:hAnsi="Times New Roman" w:cs="Times New Roman"/>
          <w:spacing w:val="-4"/>
          <w:sz w:val="28"/>
          <w:szCs w:val="28"/>
        </w:rPr>
        <w:t>Шенкурского муниципального округа</w:t>
      </w:r>
      <w:r w:rsidRPr="00D868AD">
        <w:rPr>
          <w:rFonts w:ascii="Times New Roman" w:hAnsi="Times New Roman" w:cs="Times New Roman"/>
          <w:bCs/>
          <w:sz w:val="28"/>
          <w:szCs w:val="28"/>
        </w:rPr>
        <w:t xml:space="preserve"> в сети «Интернет» в течение трех рабочих дней со дня внесения инициативного проекта в администрацию </w:t>
      </w:r>
      <w:r w:rsidR="00A41FE7" w:rsidRPr="00A41FE7">
        <w:rPr>
          <w:rFonts w:ascii="Times New Roman" w:hAnsi="Times New Roman" w:cs="Times New Roman"/>
          <w:bCs/>
          <w:sz w:val="28"/>
          <w:szCs w:val="28"/>
        </w:rPr>
        <w:t>Шенкурского муниципального округа</w:t>
      </w:r>
      <w:r w:rsidRPr="00A41FE7">
        <w:rPr>
          <w:rFonts w:ascii="Times New Roman" w:hAnsi="Times New Roman" w:cs="Times New Roman"/>
          <w:bCs/>
          <w:sz w:val="28"/>
          <w:szCs w:val="28"/>
        </w:rPr>
        <w:t xml:space="preserve"> </w:t>
      </w:r>
      <w:r w:rsidRPr="00D868AD">
        <w:rPr>
          <w:rFonts w:ascii="Times New Roman" w:hAnsi="Times New Roman" w:cs="Times New Roman"/>
          <w:bCs/>
          <w:sz w:val="28"/>
          <w:szCs w:val="28"/>
        </w:rPr>
        <w:t xml:space="preserve">и должна содержать сведения, указанные в </w:t>
      </w:r>
      <w:hyperlink r:id="rId12" w:history="1">
        <w:r w:rsidRPr="00D868AD">
          <w:rPr>
            <w:rFonts w:ascii="Times New Roman" w:hAnsi="Times New Roman" w:cs="Times New Roman"/>
            <w:sz w:val="28"/>
            <w:szCs w:val="28"/>
          </w:rPr>
          <w:t xml:space="preserve">пункте </w:t>
        </w:r>
        <w:r w:rsidRPr="00D868AD">
          <w:rPr>
            <w:rFonts w:ascii="Times New Roman" w:hAnsi="Times New Roman" w:cs="Times New Roman"/>
            <w:i/>
            <w:sz w:val="28"/>
            <w:szCs w:val="28"/>
          </w:rPr>
          <w:t>7</w:t>
        </w:r>
      </w:hyperlink>
      <w:r w:rsidRPr="00D868AD">
        <w:rPr>
          <w:rFonts w:ascii="Times New Roman" w:hAnsi="Times New Roman" w:cs="Times New Roman"/>
          <w:sz w:val="28"/>
          <w:szCs w:val="28"/>
        </w:rPr>
        <w:t xml:space="preserve"> настоящего Положения, а также об инициаторах проекта. </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44. Жители </w:t>
      </w:r>
      <w:r w:rsidR="00A41FE7" w:rsidRPr="00A41FE7">
        <w:rPr>
          <w:rFonts w:ascii="Times New Roman" w:hAnsi="Times New Roman" w:cs="Times New Roman"/>
          <w:bCs/>
          <w:sz w:val="28"/>
          <w:szCs w:val="28"/>
        </w:rPr>
        <w:t>Шенкурского муниципального округа</w:t>
      </w:r>
      <w:r w:rsidRPr="00A41FE7">
        <w:rPr>
          <w:rFonts w:ascii="Times New Roman" w:hAnsi="Times New Roman" w:cs="Times New Roman"/>
          <w:bCs/>
          <w:sz w:val="28"/>
          <w:szCs w:val="28"/>
        </w:rPr>
        <w:t xml:space="preserve"> </w:t>
      </w:r>
      <w:r w:rsidRPr="00D868AD">
        <w:rPr>
          <w:rFonts w:ascii="Times New Roman" w:hAnsi="Times New Roman" w:cs="Times New Roman"/>
          <w:sz w:val="28"/>
          <w:szCs w:val="28"/>
        </w:rPr>
        <w:t xml:space="preserve">информируются о возможности представления в администрацию своих замечаний и предложений по инициативному проекту в течение </w:t>
      </w:r>
      <w:r w:rsidR="00A41FE7">
        <w:rPr>
          <w:rFonts w:ascii="Times New Roman" w:hAnsi="Times New Roman" w:cs="Times New Roman"/>
          <w:sz w:val="28"/>
          <w:szCs w:val="28"/>
        </w:rPr>
        <w:t>10</w:t>
      </w:r>
      <w:r w:rsidRPr="00D868AD">
        <w:rPr>
          <w:rFonts w:ascii="Times New Roman" w:hAnsi="Times New Roman" w:cs="Times New Roman"/>
          <w:sz w:val="28"/>
          <w:szCs w:val="28"/>
        </w:rPr>
        <w:t xml:space="preserve"> рабочих дней со дня размещения инициативного проекта на официальном сайте </w:t>
      </w:r>
      <w:r w:rsidR="00A41FE7" w:rsidRPr="00A41FE7">
        <w:rPr>
          <w:rFonts w:ascii="Times New Roman" w:hAnsi="Times New Roman" w:cs="Times New Roman"/>
          <w:sz w:val="28"/>
          <w:szCs w:val="28"/>
        </w:rPr>
        <w:t>Шенкурского муниципального округа</w:t>
      </w:r>
      <w:r w:rsidR="00D14E7B">
        <w:rPr>
          <w:rFonts w:ascii="Times New Roman" w:hAnsi="Times New Roman" w:cs="Times New Roman"/>
          <w:sz w:val="28"/>
          <w:szCs w:val="28"/>
        </w:rPr>
        <w:t xml:space="preserve"> Архангельской области</w:t>
      </w:r>
      <w:r w:rsidRPr="00A41FE7">
        <w:rPr>
          <w:rFonts w:ascii="Times New Roman" w:hAnsi="Times New Roman" w:cs="Times New Roman"/>
          <w:bCs/>
          <w:sz w:val="28"/>
          <w:szCs w:val="28"/>
        </w:rPr>
        <w:t xml:space="preserve"> </w:t>
      </w:r>
      <w:r w:rsidRPr="00D868AD">
        <w:rPr>
          <w:rFonts w:ascii="Times New Roman" w:hAnsi="Times New Roman" w:cs="Times New Roman"/>
          <w:bCs/>
          <w:sz w:val="28"/>
          <w:szCs w:val="28"/>
        </w:rPr>
        <w:t>в сети «Интернет».</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45. Замечания и предложения по инициативному проекту вправе направлять жители </w:t>
      </w:r>
      <w:r w:rsidR="00A41FE7" w:rsidRPr="00A41FE7">
        <w:rPr>
          <w:rFonts w:ascii="Times New Roman" w:hAnsi="Times New Roman" w:cs="Times New Roman"/>
          <w:sz w:val="28"/>
          <w:szCs w:val="28"/>
        </w:rPr>
        <w:t>Шенкурского муниципального округа</w:t>
      </w:r>
      <w:r w:rsidRPr="00A41FE7">
        <w:rPr>
          <w:rFonts w:ascii="Times New Roman" w:hAnsi="Times New Roman" w:cs="Times New Roman"/>
          <w:sz w:val="28"/>
          <w:szCs w:val="28"/>
        </w:rPr>
        <w:t>,</w:t>
      </w:r>
      <w:r w:rsidRPr="00D868AD">
        <w:rPr>
          <w:rFonts w:ascii="Times New Roman" w:hAnsi="Times New Roman" w:cs="Times New Roman"/>
          <w:sz w:val="28"/>
          <w:szCs w:val="28"/>
        </w:rPr>
        <w:t xml:space="preserve"> достигшие </w:t>
      </w:r>
      <w:r w:rsidRPr="00A41FE7">
        <w:rPr>
          <w:rFonts w:ascii="Times New Roman" w:hAnsi="Times New Roman" w:cs="Times New Roman"/>
          <w:sz w:val="28"/>
          <w:szCs w:val="28"/>
        </w:rPr>
        <w:t xml:space="preserve">восемнадцатилетнего </w:t>
      </w:r>
      <w:r w:rsidRPr="00D868AD">
        <w:rPr>
          <w:rFonts w:ascii="Times New Roman" w:hAnsi="Times New Roman" w:cs="Times New Roman"/>
          <w:sz w:val="28"/>
          <w:szCs w:val="28"/>
        </w:rPr>
        <w:t xml:space="preserve">возраста. </w:t>
      </w:r>
    </w:p>
    <w:p w:rsidR="00D868AD" w:rsidRPr="00D868AD" w:rsidRDefault="00D868AD" w:rsidP="00D868AD">
      <w:pPr>
        <w:autoSpaceDE w:val="0"/>
        <w:autoSpaceDN w:val="0"/>
        <w:adjustRightInd w:val="0"/>
        <w:rPr>
          <w:rFonts w:ascii="Times New Roman" w:eastAsia="Arial Unicode MS" w:hAnsi="Times New Roman" w:cs="Times New Roman"/>
          <w:color w:val="FF0000"/>
          <w:sz w:val="28"/>
          <w:szCs w:val="28"/>
        </w:rPr>
      </w:pPr>
      <w:r w:rsidRPr="00D868AD">
        <w:rPr>
          <w:rFonts w:ascii="Times New Roman" w:hAnsi="Times New Roman" w:cs="Times New Roman"/>
          <w:sz w:val="28"/>
          <w:szCs w:val="28"/>
        </w:rPr>
        <w:t xml:space="preserve">Замечания и предложения по инициативному проекту в обязательном порядке должны содержать сведения о лице, направившем данные замечания и предложения </w:t>
      </w:r>
      <w:r w:rsidRPr="00A41FE7">
        <w:rPr>
          <w:rFonts w:ascii="Calibri" w:eastAsia="Calibri" w:hAnsi="Calibri" w:cs="Times New Roman"/>
          <w:sz w:val="28"/>
          <w:szCs w:val="28"/>
        </w:rPr>
        <w:t>(</w:t>
      </w:r>
      <w:r w:rsidRPr="00A41FE7">
        <w:rPr>
          <w:rFonts w:ascii="Times New Roman" w:eastAsia="Calibri" w:hAnsi="Times New Roman" w:cs="Times New Roman"/>
          <w:sz w:val="28"/>
          <w:szCs w:val="28"/>
        </w:rPr>
        <w:t>фамилию, имя, отчество (при наличии), дату рождения, адрес и место жительства), подпись лица, направившего замечания и предложения</w:t>
      </w:r>
      <w:r w:rsidRPr="00A41FE7">
        <w:rPr>
          <w:rFonts w:ascii="Times New Roman" w:hAnsi="Times New Roman" w:cs="Times New Roman"/>
          <w:sz w:val="28"/>
          <w:szCs w:val="28"/>
        </w:rPr>
        <w:t>.</w:t>
      </w:r>
    </w:p>
    <w:p w:rsidR="00D868AD" w:rsidRPr="00D868AD" w:rsidRDefault="00D868AD" w:rsidP="00D868AD">
      <w:pPr>
        <w:autoSpaceDE w:val="0"/>
        <w:autoSpaceDN w:val="0"/>
        <w:adjustRightInd w:val="0"/>
        <w:rPr>
          <w:rFonts w:ascii="Times New Roman" w:hAnsi="Times New Roman" w:cs="Times New Roman"/>
          <w:bCs/>
          <w:sz w:val="28"/>
          <w:szCs w:val="28"/>
        </w:rPr>
      </w:pPr>
      <w:r w:rsidRPr="00D868AD">
        <w:rPr>
          <w:rFonts w:ascii="Times New Roman" w:hAnsi="Times New Roman" w:cs="Times New Roman"/>
          <w:sz w:val="28"/>
          <w:szCs w:val="28"/>
        </w:rPr>
        <w:t>46. Замечания и предложения по инициативному проекту, направляются лицами</w:t>
      </w:r>
      <w:r w:rsidRPr="00D868AD">
        <w:rPr>
          <w:rFonts w:ascii="Times New Roman" w:hAnsi="Times New Roman" w:cs="Times New Roman"/>
          <w:bCs/>
          <w:sz w:val="28"/>
          <w:szCs w:val="28"/>
        </w:rPr>
        <w:t xml:space="preserve">, определенными пунктом 44 настоящего Положения, в администрацию </w:t>
      </w:r>
      <w:r w:rsidR="00357FB2" w:rsidRPr="00357FB2">
        <w:rPr>
          <w:rFonts w:ascii="Times New Roman" w:hAnsi="Times New Roman" w:cs="Times New Roman"/>
          <w:bCs/>
          <w:sz w:val="28"/>
          <w:szCs w:val="28"/>
        </w:rPr>
        <w:t xml:space="preserve">Шенкурского муниципального округа </w:t>
      </w:r>
      <w:r w:rsidRPr="00D868AD">
        <w:rPr>
          <w:rFonts w:ascii="Times New Roman" w:hAnsi="Times New Roman" w:cs="Times New Roman"/>
          <w:bCs/>
          <w:sz w:val="28"/>
          <w:szCs w:val="28"/>
        </w:rPr>
        <w:t xml:space="preserve">лично либо в электронном виде через </w:t>
      </w:r>
      <w:r w:rsidRPr="00D868AD">
        <w:rPr>
          <w:rFonts w:ascii="Times New Roman" w:eastAsia="Arial Unicode MS" w:hAnsi="Times New Roman" w:cs="Times New Roman"/>
          <w:sz w:val="28"/>
          <w:szCs w:val="28"/>
        </w:rPr>
        <w:t xml:space="preserve">официальный адрес электронной почты администрации </w:t>
      </w:r>
      <w:r w:rsidR="00357FB2" w:rsidRPr="00357FB2">
        <w:rPr>
          <w:rFonts w:ascii="Times New Roman" w:eastAsia="Arial Unicode MS" w:hAnsi="Times New Roman" w:cs="Times New Roman"/>
          <w:sz w:val="28"/>
          <w:szCs w:val="28"/>
        </w:rPr>
        <w:t xml:space="preserve">Шенкурского муниципального округа </w:t>
      </w:r>
      <w:r w:rsidRPr="00D868AD">
        <w:rPr>
          <w:rFonts w:ascii="Times New Roman" w:hAnsi="Times New Roman" w:cs="Times New Roman"/>
          <w:bCs/>
          <w:sz w:val="28"/>
          <w:szCs w:val="28"/>
        </w:rPr>
        <w:t>в формате PDF. Изображение должно быть четким, понятным, текст – разборчивым и читаемым.</w:t>
      </w:r>
    </w:p>
    <w:p w:rsidR="00D868AD" w:rsidRPr="00D868AD" w:rsidRDefault="00D868AD" w:rsidP="00D868AD">
      <w:pPr>
        <w:rPr>
          <w:rFonts w:ascii="Times New Roman" w:hAnsi="Times New Roman" w:cs="Times New Roman"/>
          <w:sz w:val="28"/>
          <w:szCs w:val="28"/>
        </w:rPr>
      </w:pPr>
      <w:r w:rsidRPr="00D868AD">
        <w:rPr>
          <w:rFonts w:ascii="Times New Roman" w:hAnsi="Times New Roman" w:cs="Times New Roman"/>
          <w:bCs/>
          <w:sz w:val="28"/>
          <w:szCs w:val="28"/>
        </w:rPr>
        <w:t xml:space="preserve">47. </w:t>
      </w:r>
      <w:r w:rsidRPr="00D868AD">
        <w:rPr>
          <w:rFonts w:ascii="Times New Roman" w:hAnsi="Times New Roman" w:cs="Times New Roman"/>
          <w:sz w:val="28"/>
          <w:szCs w:val="28"/>
        </w:rPr>
        <w:t xml:space="preserve">Замечания и предложения по инициативному проекту, соответствующие срокам направления данных замечаний и предложений, определенным пунктом 44 настоящего Положения, а также требованиям, установленными пунктами 45 и 46 настоящего Положения, </w:t>
      </w:r>
      <w:r w:rsidRPr="00D868AD">
        <w:rPr>
          <w:rFonts w:ascii="Times New Roman" w:hAnsi="Times New Roman" w:cs="Times New Roman"/>
          <w:bCs/>
          <w:sz w:val="28"/>
          <w:szCs w:val="28"/>
        </w:rPr>
        <w:t>подлежат учету, рассматриваются администрацией</w:t>
      </w:r>
      <w:r w:rsidRPr="00D868AD">
        <w:rPr>
          <w:rFonts w:ascii="Times New Roman" w:eastAsia="Calibri" w:hAnsi="Times New Roman" w:cs="Times New Roman"/>
          <w:sz w:val="28"/>
          <w:szCs w:val="28"/>
          <w:lang w:eastAsia="ru-RU"/>
        </w:rPr>
        <w:t xml:space="preserve"> </w:t>
      </w:r>
      <w:r w:rsidR="00357FB2" w:rsidRPr="00357FB2">
        <w:rPr>
          <w:rFonts w:ascii="Times New Roman" w:eastAsia="Calibri" w:hAnsi="Times New Roman" w:cs="Times New Roman"/>
          <w:sz w:val="28"/>
          <w:szCs w:val="28"/>
          <w:lang w:eastAsia="ru-RU"/>
        </w:rPr>
        <w:t xml:space="preserve">Шенкурского муниципального округа </w:t>
      </w:r>
      <w:r w:rsidRPr="00D868AD">
        <w:rPr>
          <w:rFonts w:ascii="Times New Roman" w:eastAsia="Calibri" w:hAnsi="Times New Roman" w:cs="Times New Roman"/>
          <w:sz w:val="28"/>
          <w:szCs w:val="28"/>
          <w:lang w:eastAsia="ru-RU"/>
        </w:rPr>
        <w:t xml:space="preserve">самостоятельно в порядке, предусмотренном разделом </w:t>
      </w:r>
      <w:r w:rsidR="00D14E7B">
        <w:rPr>
          <w:rFonts w:ascii="Times New Roman" w:eastAsia="Calibri" w:hAnsi="Times New Roman" w:cs="Times New Roman"/>
          <w:sz w:val="28"/>
          <w:szCs w:val="28"/>
          <w:lang w:eastAsia="ru-RU"/>
        </w:rPr>
        <w:t>8</w:t>
      </w:r>
      <w:r w:rsidRPr="00D868AD">
        <w:rPr>
          <w:rFonts w:ascii="Times New Roman" w:eastAsia="Calibri" w:hAnsi="Times New Roman" w:cs="Times New Roman"/>
          <w:sz w:val="28"/>
          <w:szCs w:val="28"/>
          <w:lang w:eastAsia="ru-RU"/>
        </w:rPr>
        <w:t xml:space="preserve"> настоящего Положения, а в случае, предусмотренном разделом </w:t>
      </w:r>
      <w:r w:rsidR="00D14E7B">
        <w:rPr>
          <w:rFonts w:ascii="Times New Roman" w:eastAsia="Calibri" w:hAnsi="Times New Roman" w:cs="Times New Roman"/>
          <w:sz w:val="28"/>
          <w:szCs w:val="28"/>
        </w:rPr>
        <w:t>9</w:t>
      </w:r>
      <w:r w:rsidRPr="00D868AD">
        <w:rPr>
          <w:rFonts w:ascii="Times New Roman" w:eastAsia="Calibri" w:hAnsi="Times New Roman" w:cs="Times New Roman"/>
          <w:sz w:val="28"/>
          <w:szCs w:val="28"/>
          <w:lang w:eastAsia="ru-RU"/>
        </w:rPr>
        <w:t xml:space="preserve"> настоящего Положения, комиссией по отбору инициативных проектов.</w:t>
      </w:r>
    </w:p>
    <w:p w:rsidR="00D868AD" w:rsidRPr="00D868AD" w:rsidRDefault="00D868AD" w:rsidP="00D868AD">
      <w:pPr>
        <w:ind w:firstLine="0"/>
        <w:jc w:val="center"/>
        <w:rPr>
          <w:rFonts w:ascii="Times New Roman" w:eastAsia="Calibri" w:hAnsi="Times New Roman" w:cs="Times New Roman"/>
          <w:b/>
          <w:sz w:val="28"/>
          <w:szCs w:val="28"/>
          <w:lang w:eastAsia="ru-RU"/>
        </w:rPr>
      </w:pPr>
    </w:p>
    <w:p w:rsidR="00D868AD" w:rsidRPr="00D868AD" w:rsidRDefault="00D14E7B" w:rsidP="00D868AD">
      <w:pPr>
        <w:ind w:firstLine="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8</w:t>
      </w:r>
      <w:r w:rsidR="00D868AD" w:rsidRPr="00D868AD">
        <w:rPr>
          <w:rFonts w:ascii="Times New Roman" w:eastAsia="Calibri" w:hAnsi="Times New Roman" w:cs="Times New Roman"/>
          <w:b/>
          <w:sz w:val="28"/>
          <w:szCs w:val="28"/>
          <w:lang w:eastAsia="ru-RU"/>
        </w:rPr>
        <w:t xml:space="preserve">. Порядок рассмотрения инициативных проектов </w:t>
      </w:r>
    </w:p>
    <w:p w:rsidR="00D868AD" w:rsidRPr="00357FB2" w:rsidRDefault="00D868AD" w:rsidP="00357FB2">
      <w:pPr>
        <w:ind w:firstLine="0"/>
        <w:jc w:val="center"/>
        <w:rPr>
          <w:rFonts w:ascii="Times New Roman" w:eastAsia="Calibri" w:hAnsi="Times New Roman" w:cs="Times New Roman"/>
          <w:b/>
          <w:sz w:val="28"/>
          <w:szCs w:val="28"/>
          <w:lang w:eastAsia="ru-RU"/>
        </w:rPr>
      </w:pPr>
      <w:r w:rsidRPr="00D868AD">
        <w:rPr>
          <w:rFonts w:ascii="Times New Roman" w:eastAsia="Calibri" w:hAnsi="Times New Roman" w:cs="Times New Roman"/>
          <w:b/>
          <w:sz w:val="28"/>
          <w:szCs w:val="28"/>
          <w:lang w:eastAsia="ru-RU"/>
        </w:rPr>
        <w:t xml:space="preserve">администрацией </w:t>
      </w:r>
      <w:r w:rsidR="00357FB2" w:rsidRPr="00357FB2">
        <w:rPr>
          <w:rFonts w:ascii="Times New Roman" w:eastAsia="Calibri" w:hAnsi="Times New Roman" w:cs="Times New Roman"/>
          <w:b/>
          <w:sz w:val="28"/>
          <w:szCs w:val="28"/>
          <w:lang w:eastAsia="ru-RU"/>
        </w:rPr>
        <w:t>Шенкурского муниципального округа</w:t>
      </w:r>
    </w:p>
    <w:p w:rsidR="00D868AD" w:rsidRPr="00D868AD" w:rsidRDefault="00D868AD" w:rsidP="00D868AD">
      <w:pPr>
        <w:ind w:firstLine="0"/>
        <w:jc w:val="center"/>
        <w:rPr>
          <w:rFonts w:ascii="Times New Roman" w:eastAsia="Calibri" w:hAnsi="Times New Roman" w:cs="Times New Roman"/>
          <w:sz w:val="28"/>
          <w:szCs w:val="28"/>
          <w:lang w:eastAsia="ru-RU"/>
        </w:rPr>
      </w:pPr>
    </w:p>
    <w:p w:rsidR="00D868AD" w:rsidRPr="00D868AD" w:rsidRDefault="00D868AD" w:rsidP="00D868AD">
      <w:pPr>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lastRenderedPageBreak/>
        <w:t xml:space="preserve">48. Инициативным проектам, поступившим в администрацию </w:t>
      </w:r>
      <w:r w:rsidR="00357FB2" w:rsidRPr="00357FB2">
        <w:rPr>
          <w:rFonts w:ascii="Times New Roman" w:eastAsia="Calibri" w:hAnsi="Times New Roman" w:cs="Times New Roman"/>
          <w:sz w:val="28"/>
          <w:szCs w:val="28"/>
          <w:lang w:eastAsia="ru-RU"/>
        </w:rPr>
        <w:t>Шенкурского муниципального округа</w:t>
      </w:r>
      <w:r w:rsidRPr="00357FB2">
        <w:rPr>
          <w:rFonts w:ascii="Times New Roman" w:eastAsia="Calibri" w:hAnsi="Times New Roman" w:cs="Times New Roman"/>
          <w:sz w:val="28"/>
          <w:szCs w:val="28"/>
          <w:lang w:eastAsia="ru-RU"/>
        </w:rPr>
        <w:t>,</w:t>
      </w:r>
      <w:r w:rsidRPr="00D868AD">
        <w:rPr>
          <w:rFonts w:ascii="Times New Roman" w:eastAsia="Calibri" w:hAnsi="Times New Roman" w:cs="Times New Roman"/>
          <w:sz w:val="28"/>
          <w:szCs w:val="28"/>
          <w:lang w:eastAsia="ru-RU"/>
        </w:rPr>
        <w:t xml:space="preserve"> присваивается регистрационный номер.</w:t>
      </w:r>
    </w:p>
    <w:p w:rsidR="00D868AD" w:rsidRPr="00D868AD" w:rsidRDefault="00D868AD" w:rsidP="00D868AD">
      <w:pPr>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t xml:space="preserve">49. Администрация </w:t>
      </w:r>
      <w:r w:rsidR="00357FB2" w:rsidRPr="00357FB2">
        <w:rPr>
          <w:rFonts w:ascii="Times New Roman" w:eastAsia="Calibri" w:hAnsi="Times New Roman" w:cs="Times New Roman"/>
          <w:sz w:val="28"/>
          <w:szCs w:val="28"/>
          <w:lang w:eastAsia="ru-RU"/>
        </w:rPr>
        <w:t xml:space="preserve">Шенкурского муниципального округа </w:t>
      </w:r>
      <w:r w:rsidRPr="00D868AD">
        <w:rPr>
          <w:rFonts w:ascii="Times New Roman" w:eastAsia="Calibri" w:hAnsi="Times New Roman" w:cs="Times New Roman"/>
          <w:sz w:val="28"/>
          <w:szCs w:val="28"/>
          <w:lang w:eastAsia="ru-RU"/>
        </w:rPr>
        <w:t xml:space="preserve">рассматривает инициативный проект по рекомендуемой форме </w:t>
      </w:r>
      <w:r w:rsidRPr="00D868AD">
        <w:rPr>
          <w:rFonts w:ascii="Times New Roman" w:eastAsia="Calibri" w:hAnsi="Times New Roman" w:cs="Times New Roman"/>
          <w:sz w:val="28"/>
          <w:szCs w:val="28"/>
        </w:rPr>
        <w:t xml:space="preserve">описания проекта, предусмотренной в </w:t>
      </w:r>
      <w:r w:rsidR="00D14E7B">
        <w:rPr>
          <w:rFonts w:ascii="Times New Roman" w:eastAsia="Calibri" w:hAnsi="Times New Roman" w:cs="Times New Roman"/>
          <w:sz w:val="28"/>
          <w:szCs w:val="28"/>
        </w:rPr>
        <w:t>П</w:t>
      </w:r>
      <w:r w:rsidRPr="00D868AD">
        <w:rPr>
          <w:rFonts w:ascii="Times New Roman" w:eastAsia="Calibri" w:hAnsi="Times New Roman" w:cs="Times New Roman"/>
          <w:sz w:val="28"/>
          <w:szCs w:val="28"/>
        </w:rPr>
        <w:t>риложении № 1 к настоящему Положению, и прилагаемые к нему сведения</w:t>
      </w:r>
      <w:r w:rsidRPr="00D868AD">
        <w:rPr>
          <w:rFonts w:ascii="Times New Roman" w:eastAsia="Calibri" w:hAnsi="Times New Roman" w:cs="Times New Roman"/>
          <w:sz w:val="28"/>
          <w:szCs w:val="28"/>
          <w:lang w:eastAsia="ru-RU"/>
        </w:rPr>
        <w:t xml:space="preserve">, предусмотренные </w:t>
      </w:r>
      <w:r w:rsidRPr="00D868AD">
        <w:rPr>
          <w:rFonts w:ascii="Times New Roman" w:eastAsia="Calibri" w:hAnsi="Times New Roman" w:cs="Times New Roman"/>
          <w:sz w:val="28"/>
          <w:szCs w:val="28"/>
        </w:rPr>
        <w:t xml:space="preserve">пунктами 39 и 40 настоящего Положения с учетом поступивших </w:t>
      </w:r>
      <w:r w:rsidRPr="00D868AD">
        <w:rPr>
          <w:rFonts w:ascii="Times New Roman" w:hAnsi="Times New Roman" w:cs="Times New Roman"/>
          <w:sz w:val="28"/>
          <w:szCs w:val="28"/>
        </w:rPr>
        <w:t>замечаний и предложений по инициативному проекту</w:t>
      </w:r>
      <w:r w:rsidRPr="00D868AD">
        <w:rPr>
          <w:rFonts w:ascii="Times New Roman" w:eastAsia="Calibri" w:hAnsi="Times New Roman" w:cs="Times New Roman"/>
          <w:sz w:val="28"/>
          <w:szCs w:val="28"/>
          <w:lang w:eastAsia="ru-RU"/>
        </w:rPr>
        <w:t xml:space="preserve"> в течение 30 дней со дня внесения инициативного проекта в администрацию </w:t>
      </w:r>
      <w:r w:rsidR="00357FB2" w:rsidRPr="00357FB2">
        <w:rPr>
          <w:rFonts w:ascii="Times New Roman" w:eastAsia="Calibri" w:hAnsi="Times New Roman" w:cs="Times New Roman"/>
          <w:sz w:val="28"/>
          <w:szCs w:val="28"/>
          <w:lang w:eastAsia="ru-RU"/>
        </w:rPr>
        <w:t>Шенкурского муниципального округа</w:t>
      </w:r>
      <w:r w:rsidRPr="00357FB2">
        <w:rPr>
          <w:rFonts w:ascii="Times New Roman" w:eastAsia="Calibri" w:hAnsi="Times New Roman" w:cs="Times New Roman"/>
          <w:sz w:val="28"/>
          <w:szCs w:val="28"/>
          <w:lang w:eastAsia="ru-RU"/>
        </w:rPr>
        <w:t>.</w:t>
      </w:r>
    </w:p>
    <w:p w:rsidR="00D868AD" w:rsidRPr="00D868AD" w:rsidRDefault="00D868AD" w:rsidP="00D868AD">
      <w:pPr>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t xml:space="preserve">50. Администрация </w:t>
      </w:r>
      <w:r w:rsidR="00357FB2" w:rsidRPr="00357FB2">
        <w:rPr>
          <w:rFonts w:ascii="Times New Roman" w:eastAsia="Calibri" w:hAnsi="Times New Roman" w:cs="Times New Roman"/>
          <w:sz w:val="28"/>
          <w:szCs w:val="28"/>
          <w:lang w:eastAsia="ru-RU"/>
        </w:rPr>
        <w:t xml:space="preserve">Шенкурского муниципального округа </w:t>
      </w:r>
      <w:r w:rsidRPr="00D868AD">
        <w:rPr>
          <w:rFonts w:ascii="Times New Roman" w:eastAsia="Calibri" w:hAnsi="Times New Roman" w:cs="Times New Roman"/>
          <w:sz w:val="28"/>
          <w:szCs w:val="28"/>
          <w:lang w:eastAsia="ru-RU"/>
        </w:rPr>
        <w:t>при рассмотрении инициативного проекта обеспечивает присутствие на рассмотрении данного проекта инициатора проекта.</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Инициаторы проекта извещаются администрацией </w:t>
      </w:r>
      <w:r w:rsidR="00357FB2" w:rsidRPr="00357FB2">
        <w:rPr>
          <w:rFonts w:ascii="Times New Roman" w:eastAsia="Calibri" w:hAnsi="Times New Roman" w:cs="Times New Roman"/>
          <w:sz w:val="28"/>
          <w:szCs w:val="28"/>
        </w:rPr>
        <w:t>Шенкурского муниципального округа</w:t>
      </w:r>
      <w:r w:rsidRPr="00357FB2">
        <w:rPr>
          <w:rFonts w:ascii="Times New Roman" w:eastAsia="Calibri" w:hAnsi="Times New Roman" w:cs="Times New Roman"/>
          <w:sz w:val="28"/>
          <w:szCs w:val="28"/>
        </w:rPr>
        <w:t xml:space="preserve"> </w:t>
      </w:r>
      <w:r w:rsidRPr="00D868AD">
        <w:rPr>
          <w:rFonts w:ascii="Times New Roman" w:eastAsia="Calibri" w:hAnsi="Times New Roman" w:cs="Times New Roman"/>
          <w:sz w:val="28"/>
          <w:szCs w:val="28"/>
        </w:rPr>
        <w:t xml:space="preserve">о дате и времени рассмотрения инициативного проекта доступным способом не позднее чем за три дня до дня рассмотрения инициативного проекта. </w:t>
      </w:r>
    </w:p>
    <w:p w:rsidR="00D868AD" w:rsidRPr="00CC6553" w:rsidRDefault="00D868AD" w:rsidP="00D868AD">
      <w:pPr>
        <w:widowControl w:val="0"/>
        <w:rPr>
          <w:rFonts w:ascii="Times New Roman" w:eastAsia="Calibri" w:hAnsi="Times New Roman" w:cs="Times New Roman"/>
          <w:sz w:val="28"/>
          <w:szCs w:val="28"/>
        </w:rPr>
      </w:pPr>
      <w:bookmarkStart w:id="0" w:name="_GoBack"/>
      <w:r w:rsidRPr="00CC6553">
        <w:rPr>
          <w:rFonts w:ascii="Times New Roman" w:eastAsia="Calibri" w:hAnsi="Times New Roman" w:cs="Times New Roman"/>
          <w:sz w:val="28"/>
          <w:szCs w:val="28"/>
        </w:rPr>
        <w:t xml:space="preserve">Инициатор проекта вправе до начала рассмотрения администрацией </w:t>
      </w:r>
      <w:r w:rsidR="00983C64" w:rsidRPr="00CC6553">
        <w:rPr>
          <w:rFonts w:ascii="Times New Roman" w:eastAsia="Calibri" w:hAnsi="Times New Roman" w:cs="Times New Roman"/>
          <w:sz w:val="28"/>
          <w:szCs w:val="28"/>
        </w:rPr>
        <w:t xml:space="preserve">Шенкурского муниципального округа </w:t>
      </w:r>
      <w:r w:rsidRPr="00CC6553">
        <w:rPr>
          <w:rFonts w:ascii="Times New Roman" w:eastAsia="Calibri" w:hAnsi="Times New Roman" w:cs="Times New Roman"/>
          <w:sz w:val="28"/>
          <w:szCs w:val="28"/>
        </w:rPr>
        <w:t xml:space="preserve">инициативного проекта обратиться </w:t>
      </w:r>
      <w:r w:rsidR="00983C64" w:rsidRPr="00CC6553">
        <w:rPr>
          <w:rFonts w:ascii="Times New Roman" w:eastAsia="Calibri" w:hAnsi="Times New Roman" w:cs="Times New Roman"/>
          <w:sz w:val="28"/>
          <w:szCs w:val="28"/>
        </w:rPr>
        <w:t xml:space="preserve">               </w:t>
      </w:r>
      <w:r w:rsidRPr="00CC6553">
        <w:rPr>
          <w:rFonts w:ascii="Times New Roman" w:eastAsia="Calibri" w:hAnsi="Times New Roman" w:cs="Times New Roman"/>
          <w:sz w:val="28"/>
          <w:szCs w:val="28"/>
        </w:rPr>
        <w:t>с письменным</w:t>
      </w:r>
      <w:r w:rsidR="00983C64" w:rsidRPr="00CC6553">
        <w:rPr>
          <w:rFonts w:ascii="Times New Roman" w:eastAsia="Calibri" w:hAnsi="Times New Roman" w:cs="Times New Roman"/>
          <w:sz w:val="28"/>
          <w:szCs w:val="28"/>
        </w:rPr>
        <w:t xml:space="preserve"> </w:t>
      </w:r>
      <w:r w:rsidRPr="00CC6553">
        <w:rPr>
          <w:rFonts w:ascii="Times New Roman" w:eastAsia="Calibri" w:hAnsi="Times New Roman" w:cs="Times New Roman"/>
          <w:sz w:val="28"/>
          <w:szCs w:val="28"/>
        </w:rPr>
        <w:t>заявлением</w:t>
      </w:r>
      <w:r w:rsidR="00983C64" w:rsidRPr="00CC6553">
        <w:rPr>
          <w:rFonts w:ascii="Times New Roman" w:eastAsia="Calibri" w:hAnsi="Times New Roman" w:cs="Times New Roman"/>
          <w:sz w:val="28"/>
          <w:szCs w:val="28"/>
        </w:rPr>
        <w:t xml:space="preserve"> </w:t>
      </w:r>
      <w:r w:rsidRPr="00CC6553">
        <w:rPr>
          <w:rFonts w:ascii="Times New Roman" w:eastAsia="Calibri" w:hAnsi="Times New Roman" w:cs="Times New Roman"/>
          <w:sz w:val="28"/>
          <w:szCs w:val="28"/>
        </w:rPr>
        <w:t>об отзыве внесенного инициативного проекта. Документы, представленные при внесении инициативного проекта, возврату не подлежат.</w:t>
      </w:r>
    </w:p>
    <w:bookmarkEnd w:id="0"/>
    <w:p w:rsidR="00D868AD" w:rsidRPr="00D868AD" w:rsidRDefault="00D868AD" w:rsidP="00D868AD">
      <w:pPr>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t>51.</w:t>
      </w:r>
      <w:r w:rsidRPr="00D868AD">
        <w:rPr>
          <w:rFonts w:ascii="Times New Roman" w:eastAsia="Calibri" w:hAnsi="Times New Roman" w:cs="Times New Roman"/>
          <w:color w:val="FF0000"/>
          <w:sz w:val="28"/>
          <w:szCs w:val="28"/>
          <w:lang w:eastAsia="ru-RU"/>
        </w:rPr>
        <w:t xml:space="preserve"> </w:t>
      </w:r>
      <w:r w:rsidRPr="00D868AD">
        <w:rPr>
          <w:rFonts w:ascii="Times New Roman" w:eastAsia="Calibri" w:hAnsi="Times New Roman" w:cs="Times New Roman"/>
          <w:sz w:val="28"/>
          <w:szCs w:val="28"/>
          <w:lang w:eastAsia="ru-RU"/>
        </w:rPr>
        <w:t xml:space="preserve">Администрация </w:t>
      </w:r>
      <w:r w:rsidR="00357FB2" w:rsidRPr="00357FB2">
        <w:rPr>
          <w:rFonts w:ascii="Times New Roman" w:eastAsia="Calibri" w:hAnsi="Times New Roman" w:cs="Times New Roman"/>
          <w:sz w:val="28"/>
          <w:szCs w:val="28"/>
          <w:lang w:eastAsia="ru-RU"/>
        </w:rPr>
        <w:t xml:space="preserve">Шенкурского муниципального округа </w:t>
      </w:r>
      <w:r w:rsidRPr="00D868AD">
        <w:rPr>
          <w:rFonts w:ascii="Times New Roman" w:eastAsia="Calibri" w:hAnsi="Times New Roman" w:cs="Times New Roman"/>
          <w:sz w:val="28"/>
          <w:szCs w:val="28"/>
          <w:lang w:eastAsia="ru-RU"/>
        </w:rPr>
        <w:t>по результатам рассмотрения инициативного проекта принимает одно из следующих решений:</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2) отказать в поддержке инициативного проекта и вернуть его инициатору проекта с указанием причин отказа в поддержке инициативного проекта.</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 xml:space="preserve">52. Решение об отказе в поддержке инициативного проекта принимается </w:t>
      </w:r>
      <w:r w:rsidRPr="00D868AD">
        <w:rPr>
          <w:rFonts w:ascii="Times New Roman" w:eastAsia="Calibri" w:hAnsi="Times New Roman" w:cs="Times New Roman"/>
          <w:sz w:val="28"/>
          <w:szCs w:val="28"/>
          <w:lang w:eastAsia="ru-RU"/>
        </w:rPr>
        <w:t xml:space="preserve">администрацией </w:t>
      </w:r>
      <w:r w:rsidR="00357FB2" w:rsidRPr="00357FB2">
        <w:rPr>
          <w:rFonts w:ascii="Times New Roman" w:eastAsia="Calibri" w:hAnsi="Times New Roman" w:cs="Times New Roman"/>
          <w:sz w:val="28"/>
          <w:szCs w:val="28"/>
          <w:lang w:eastAsia="ru-RU"/>
        </w:rPr>
        <w:t xml:space="preserve">Шенкурского муниципального округа </w:t>
      </w:r>
      <w:r w:rsidRPr="00D868AD">
        <w:rPr>
          <w:rFonts w:ascii="Times New Roman" w:eastAsia="Arial Unicode MS" w:hAnsi="Times New Roman" w:cs="Times New Roman"/>
          <w:sz w:val="28"/>
          <w:szCs w:val="28"/>
        </w:rPr>
        <w:t>в одном из следующих случаев:</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1) несоблюдение установленного в настоящем Положении порядка внесения инициативного проекта и его рассмотрения;</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 xml:space="preserve">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Архангельской области, уставу </w:t>
      </w:r>
      <w:r w:rsidR="00357FB2" w:rsidRPr="00357FB2">
        <w:rPr>
          <w:rFonts w:ascii="Times New Roman" w:eastAsia="Arial Unicode MS" w:hAnsi="Times New Roman" w:cs="Times New Roman"/>
          <w:sz w:val="28"/>
          <w:szCs w:val="28"/>
        </w:rPr>
        <w:t>Шенкурского муниципального округа</w:t>
      </w:r>
      <w:r w:rsidRPr="00357FB2">
        <w:rPr>
          <w:rFonts w:ascii="Times New Roman" w:eastAsia="Arial Unicode MS" w:hAnsi="Times New Roman" w:cs="Times New Roman"/>
          <w:sz w:val="28"/>
          <w:szCs w:val="28"/>
        </w:rPr>
        <w:t>;</w:t>
      </w:r>
    </w:p>
    <w:p w:rsidR="00D868AD" w:rsidRPr="00D868AD" w:rsidRDefault="00D868AD" w:rsidP="00D868AD">
      <w:pPr>
        <w:spacing w:line="288" w:lineRule="atLeast"/>
        <w:rPr>
          <w:rFonts w:ascii="Times New Roman" w:eastAsia="Times New Roman" w:hAnsi="Times New Roman" w:cs="Times New Roman"/>
          <w:i/>
          <w:sz w:val="28"/>
          <w:szCs w:val="28"/>
          <w:lang w:eastAsia="ru-RU"/>
        </w:rPr>
      </w:pPr>
      <w:r w:rsidRPr="00D868AD">
        <w:rPr>
          <w:rFonts w:ascii="Times New Roman" w:eastAsia="Arial Unicode MS" w:hAnsi="Times New Roman" w:cs="Times New Roman"/>
          <w:sz w:val="28"/>
          <w:szCs w:val="28"/>
          <w:lang w:eastAsia="ru-RU"/>
        </w:rPr>
        <w:t>3)</w:t>
      </w:r>
      <w:r w:rsidRPr="00D868AD">
        <w:rPr>
          <w:rFonts w:ascii="Times New Roman" w:eastAsia="Arial Unicode MS" w:hAnsi="Times New Roman" w:cs="Times New Roman"/>
          <w:i/>
          <w:sz w:val="28"/>
          <w:szCs w:val="28"/>
          <w:lang w:eastAsia="ru-RU"/>
        </w:rPr>
        <w:t xml:space="preserve"> </w:t>
      </w:r>
      <w:r w:rsidRPr="00357FB2">
        <w:rPr>
          <w:rFonts w:ascii="Times New Roman" w:eastAsia="Times New Roman" w:hAnsi="Times New Roman" w:cs="Times New Roman"/>
          <w:sz w:val="28"/>
          <w:szCs w:val="28"/>
          <w:lang w:eastAsia="ru-RU"/>
        </w:rPr>
        <w:t xml:space="preserve">невозможность реализации инициативного проекта ввиду отсутствия у органов местного самоуправления необходимых полномочий органов местного самоуправления и прав органов местного самоуправления на </w:t>
      </w:r>
      <w:r w:rsidRPr="00357FB2">
        <w:rPr>
          <w:rFonts w:ascii="Times New Roman" w:eastAsia="Times New Roman" w:hAnsi="Times New Roman" w:cs="Times New Roman"/>
          <w:sz w:val="28"/>
          <w:szCs w:val="28"/>
          <w:lang w:eastAsia="ru-RU"/>
        </w:rPr>
        <w:lastRenderedPageBreak/>
        <w:t>осуществление полномочий, не отнесенных к полномочиям органов местного самоуправления</w:t>
      </w:r>
      <w:r w:rsidRPr="00357FB2">
        <w:rPr>
          <w:rFonts w:ascii="Times New Roman" w:eastAsia="Arial Unicode MS" w:hAnsi="Times New Roman" w:cs="Times New Roman"/>
          <w:sz w:val="28"/>
          <w:szCs w:val="28"/>
          <w:lang w:eastAsia="ru-RU"/>
        </w:rPr>
        <w:t>;</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5) наличие возможности решения описанной в инициативном проекте проблемы более эффективным способом;</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6)</w:t>
      </w:r>
      <w:r w:rsidRPr="00D868AD">
        <w:rPr>
          <w:rFonts w:ascii="Times New Roman" w:eastAsia="Calibri" w:hAnsi="Times New Roman" w:cs="Times New Roman"/>
          <w:sz w:val="28"/>
          <w:szCs w:val="28"/>
        </w:rPr>
        <w:t xml:space="preserve">  признания инициативного проекта не прошедшим конкурсный отбор</w:t>
      </w:r>
      <w:r w:rsidRPr="00D868AD">
        <w:rPr>
          <w:rFonts w:ascii="Times New Roman" w:eastAsia="Arial Unicode MS" w:hAnsi="Times New Roman" w:cs="Times New Roman"/>
          <w:sz w:val="28"/>
          <w:szCs w:val="28"/>
        </w:rPr>
        <w:t>.</w:t>
      </w:r>
    </w:p>
    <w:p w:rsidR="00D868AD" w:rsidRPr="00357FB2" w:rsidRDefault="00D868AD" w:rsidP="00D868AD">
      <w:pPr>
        <w:rPr>
          <w:rFonts w:ascii="Times New Roman" w:eastAsia="Calibri" w:hAnsi="Times New Roman" w:cs="Times New Roman"/>
          <w:sz w:val="28"/>
          <w:szCs w:val="28"/>
        </w:rPr>
      </w:pPr>
      <w:r w:rsidRPr="00357FB2">
        <w:rPr>
          <w:rFonts w:ascii="Times New Roman" w:eastAsia="Arial Unicode MS" w:hAnsi="Times New Roman" w:cs="Times New Roman"/>
          <w:sz w:val="28"/>
          <w:szCs w:val="28"/>
        </w:rPr>
        <w:t>53. Решение</w:t>
      </w:r>
      <w:r w:rsidRPr="00357FB2">
        <w:rPr>
          <w:rFonts w:ascii="Times New Roman" w:eastAsia="Calibri" w:hAnsi="Times New Roman" w:cs="Times New Roman"/>
          <w:sz w:val="28"/>
          <w:szCs w:val="28"/>
        </w:rPr>
        <w:t>, предусмотренное подпунктом 2 пункта 51 настоящего Положения, может быть обжаловано инициатором проекта в установленном законодательством Российской Федерации порядке.</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Arial Unicode MS" w:hAnsi="Times New Roman" w:cs="Times New Roman"/>
          <w:sz w:val="28"/>
          <w:szCs w:val="28"/>
        </w:rPr>
        <w:t xml:space="preserve">54. </w:t>
      </w:r>
      <w:r w:rsidRPr="00D868AD">
        <w:rPr>
          <w:rFonts w:ascii="Times New Roman" w:eastAsia="Calibri" w:hAnsi="Times New Roman" w:cs="Times New Roman"/>
          <w:sz w:val="28"/>
          <w:szCs w:val="28"/>
          <w:lang w:eastAsia="ru-RU"/>
        </w:rPr>
        <w:t xml:space="preserve">Администрация </w:t>
      </w:r>
      <w:r w:rsidR="00357FB2" w:rsidRPr="00357FB2">
        <w:rPr>
          <w:rFonts w:ascii="Times New Roman" w:eastAsia="Calibri" w:hAnsi="Times New Roman" w:cs="Times New Roman"/>
          <w:sz w:val="28"/>
          <w:szCs w:val="28"/>
          <w:lang w:eastAsia="ru-RU"/>
        </w:rPr>
        <w:t xml:space="preserve">Шенкурского муниципального округа </w:t>
      </w:r>
      <w:r w:rsidRPr="00D868AD">
        <w:rPr>
          <w:rFonts w:ascii="Times New Roman" w:hAnsi="Times New Roman" w:cs="Times New Roman"/>
          <w:sz w:val="28"/>
          <w:szCs w:val="28"/>
        </w:rPr>
        <w:t>вправе, а в случае, предусмотренным под</w:t>
      </w:r>
      <w:hyperlink r:id="rId13" w:history="1">
        <w:r w:rsidRPr="00D868AD">
          <w:rPr>
            <w:rFonts w:ascii="Times New Roman" w:hAnsi="Times New Roman" w:cs="Times New Roman"/>
            <w:sz w:val="28"/>
            <w:szCs w:val="28"/>
          </w:rPr>
          <w:t>пунктом 5 пункта 52</w:t>
        </w:r>
      </w:hyperlink>
      <w:r w:rsidRPr="00D868AD">
        <w:rPr>
          <w:rFonts w:ascii="Times New Roman" w:hAnsi="Times New Roman" w:cs="Times New Roman"/>
          <w:sz w:val="28"/>
          <w:szCs w:val="28"/>
        </w:rPr>
        <w:t xml:space="preserve"> настоящего Положения, обязана предложить инициатору проекта совместно доработать инициативный проект.</w:t>
      </w:r>
    </w:p>
    <w:p w:rsidR="00D868AD" w:rsidRPr="00D868AD" w:rsidRDefault="00D868AD" w:rsidP="00D868AD">
      <w:pPr>
        <w:autoSpaceDE w:val="0"/>
        <w:autoSpaceDN w:val="0"/>
        <w:adjustRightInd w:val="0"/>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t xml:space="preserve">55. Решения администрации </w:t>
      </w:r>
      <w:r w:rsidR="00357FB2" w:rsidRPr="00357FB2">
        <w:rPr>
          <w:rFonts w:ascii="Times New Roman" w:eastAsia="Calibri" w:hAnsi="Times New Roman" w:cs="Times New Roman"/>
          <w:sz w:val="28"/>
          <w:szCs w:val="28"/>
          <w:lang w:eastAsia="ru-RU"/>
        </w:rPr>
        <w:t>Шенкурского муниципального округа</w:t>
      </w:r>
      <w:r w:rsidRPr="00357FB2">
        <w:rPr>
          <w:rFonts w:ascii="Times New Roman" w:eastAsia="Calibri" w:hAnsi="Times New Roman" w:cs="Times New Roman"/>
          <w:sz w:val="28"/>
          <w:szCs w:val="28"/>
          <w:lang w:eastAsia="ru-RU"/>
        </w:rPr>
        <w:t>,</w:t>
      </w:r>
      <w:r w:rsidRPr="00D868AD">
        <w:rPr>
          <w:rFonts w:ascii="Times New Roman" w:eastAsia="Calibri" w:hAnsi="Times New Roman" w:cs="Times New Roman"/>
          <w:sz w:val="28"/>
          <w:szCs w:val="28"/>
          <w:lang w:eastAsia="ru-RU"/>
        </w:rPr>
        <w:t xml:space="preserve"> предусмотренные пунктом 51 оформляются в виде распоряжения администрации </w:t>
      </w:r>
      <w:r w:rsidR="00357FB2" w:rsidRPr="00357FB2">
        <w:rPr>
          <w:rFonts w:ascii="Times New Roman" w:eastAsia="Calibri" w:hAnsi="Times New Roman" w:cs="Times New Roman"/>
          <w:sz w:val="28"/>
          <w:szCs w:val="28"/>
          <w:lang w:eastAsia="ru-RU"/>
        </w:rPr>
        <w:t xml:space="preserve">Шенкурского муниципального округа </w:t>
      </w:r>
      <w:r w:rsidRPr="00D868AD">
        <w:rPr>
          <w:rFonts w:ascii="Times New Roman" w:eastAsia="Calibri" w:hAnsi="Times New Roman" w:cs="Times New Roman"/>
          <w:sz w:val="28"/>
          <w:szCs w:val="28"/>
          <w:lang w:eastAsia="ru-RU"/>
        </w:rPr>
        <w:t xml:space="preserve">и подлежат направлению </w:t>
      </w:r>
      <w:r w:rsidR="00357FB2" w:rsidRPr="00D868AD">
        <w:rPr>
          <w:rFonts w:ascii="Times New Roman" w:eastAsia="Calibri" w:hAnsi="Times New Roman" w:cs="Times New Roman"/>
          <w:sz w:val="28"/>
          <w:szCs w:val="28"/>
          <w:lang w:eastAsia="ru-RU"/>
        </w:rPr>
        <w:t>инициаторам проекта</w:t>
      </w:r>
      <w:r w:rsidRPr="00D868AD">
        <w:rPr>
          <w:rFonts w:ascii="Times New Roman" w:eastAsia="Calibri" w:hAnsi="Times New Roman" w:cs="Times New Roman"/>
          <w:sz w:val="28"/>
          <w:szCs w:val="28"/>
          <w:lang w:eastAsia="ru-RU"/>
        </w:rPr>
        <w:t xml:space="preserve"> в течение </w:t>
      </w:r>
      <w:proofErr w:type="gramStart"/>
      <w:r w:rsidR="00357FB2">
        <w:rPr>
          <w:rFonts w:ascii="Times New Roman" w:eastAsia="Calibri" w:hAnsi="Times New Roman" w:cs="Times New Roman"/>
          <w:sz w:val="28"/>
          <w:szCs w:val="28"/>
          <w:lang w:eastAsia="ru-RU"/>
        </w:rPr>
        <w:t>5</w:t>
      </w:r>
      <w:r w:rsidRPr="00D868AD">
        <w:rPr>
          <w:rFonts w:ascii="Times New Roman" w:eastAsia="Calibri" w:hAnsi="Times New Roman" w:cs="Times New Roman"/>
          <w:sz w:val="28"/>
          <w:szCs w:val="28"/>
          <w:lang w:eastAsia="ru-RU"/>
        </w:rPr>
        <w:t xml:space="preserve">  рабочих</w:t>
      </w:r>
      <w:proofErr w:type="gramEnd"/>
      <w:r w:rsidRPr="00D868AD">
        <w:rPr>
          <w:rFonts w:ascii="Times New Roman" w:eastAsia="Calibri" w:hAnsi="Times New Roman" w:cs="Times New Roman"/>
          <w:sz w:val="28"/>
          <w:szCs w:val="28"/>
          <w:lang w:eastAsia="ru-RU"/>
        </w:rPr>
        <w:t xml:space="preserve"> дней со дня подписания данного распоряжения.</w:t>
      </w:r>
    </w:p>
    <w:p w:rsidR="00D868AD" w:rsidRPr="00D868AD" w:rsidRDefault="00D868AD" w:rsidP="00D868AD">
      <w:pPr>
        <w:autoSpaceDE w:val="0"/>
        <w:autoSpaceDN w:val="0"/>
        <w:adjustRightInd w:val="0"/>
        <w:rPr>
          <w:rFonts w:ascii="Times New Roman" w:eastAsia="Calibri" w:hAnsi="Times New Roman" w:cs="Times New Roman"/>
          <w:sz w:val="28"/>
          <w:szCs w:val="28"/>
          <w:lang w:eastAsia="ru-RU"/>
        </w:rPr>
      </w:pPr>
    </w:p>
    <w:p w:rsidR="00D868AD" w:rsidRPr="00D868AD" w:rsidRDefault="00D14E7B" w:rsidP="00D868AD">
      <w:pPr>
        <w:ind w:firstLine="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9</w:t>
      </w:r>
      <w:r w:rsidR="00D868AD" w:rsidRPr="00D868AD">
        <w:rPr>
          <w:rFonts w:ascii="Times New Roman" w:eastAsia="Calibri" w:hAnsi="Times New Roman" w:cs="Times New Roman"/>
          <w:b/>
          <w:sz w:val="28"/>
          <w:szCs w:val="28"/>
          <w:lang w:eastAsia="ru-RU"/>
        </w:rPr>
        <w:t xml:space="preserve">. Порядок проведения конкурсного отбора </w:t>
      </w:r>
    </w:p>
    <w:p w:rsidR="00D868AD" w:rsidRPr="00D868AD" w:rsidRDefault="00D868AD" w:rsidP="00D868AD">
      <w:pPr>
        <w:ind w:firstLine="0"/>
        <w:jc w:val="center"/>
        <w:rPr>
          <w:rFonts w:ascii="Times New Roman" w:eastAsia="Calibri" w:hAnsi="Times New Roman" w:cs="Times New Roman"/>
          <w:b/>
          <w:sz w:val="28"/>
          <w:szCs w:val="28"/>
          <w:lang w:eastAsia="ru-RU"/>
        </w:rPr>
      </w:pPr>
      <w:r w:rsidRPr="00D868AD">
        <w:rPr>
          <w:rFonts w:ascii="Times New Roman" w:eastAsia="Calibri" w:hAnsi="Times New Roman" w:cs="Times New Roman"/>
          <w:b/>
          <w:sz w:val="28"/>
          <w:szCs w:val="28"/>
          <w:lang w:eastAsia="ru-RU"/>
        </w:rPr>
        <w:t>инициативных проектов</w:t>
      </w:r>
    </w:p>
    <w:p w:rsidR="00D868AD" w:rsidRPr="00D868AD" w:rsidRDefault="00D868AD" w:rsidP="00D868AD">
      <w:pPr>
        <w:ind w:firstLine="0"/>
        <w:jc w:val="center"/>
        <w:rPr>
          <w:rFonts w:ascii="Times New Roman" w:eastAsia="Calibri" w:hAnsi="Times New Roman" w:cs="Times New Roman"/>
          <w:b/>
          <w:sz w:val="28"/>
          <w:szCs w:val="28"/>
          <w:lang w:eastAsia="ru-RU"/>
        </w:rPr>
      </w:pP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56</w:t>
      </w:r>
      <w:r w:rsidRPr="00D868AD">
        <w:rPr>
          <w:rFonts w:ascii="Times New Roman" w:eastAsia="Calibri" w:hAnsi="Times New Roman" w:cs="Times New Roman"/>
          <w:sz w:val="28"/>
          <w:szCs w:val="28"/>
          <w:lang w:eastAsia="ru-RU"/>
        </w:rPr>
        <w:t xml:space="preserve">. </w:t>
      </w:r>
      <w:r w:rsidRPr="00D868AD">
        <w:rPr>
          <w:rFonts w:ascii="Times New Roman" w:hAnsi="Times New Roman" w:cs="Times New Roman"/>
          <w:sz w:val="28"/>
          <w:szCs w:val="28"/>
        </w:rPr>
        <w:t xml:space="preserve">При поступлении в администрацию </w:t>
      </w:r>
      <w:r w:rsidR="00357FB2" w:rsidRPr="00357FB2">
        <w:rPr>
          <w:rFonts w:ascii="Times New Roman" w:hAnsi="Times New Roman" w:cs="Times New Roman"/>
          <w:sz w:val="28"/>
          <w:szCs w:val="28"/>
        </w:rPr>
        <w:t xml:space="preserve">Шенкурского муниципального округа </w:t>
      </w:r>
      <w:r w:rsidRPr="00D868AD">
        <w:rPr>
          <w:rFonts w:ascii="Times New Roman" w:hAnsi="Times New Roman" w:cs="Times New Roman"/>
          <w:sz w:val="28"/>
          <w:szCs w:val="28"/>
        </w:rPr>
        <w:t xml:space="preserve">нескольких инициативных проектов, в том числе с описанием аналогичных по содержанию приоритетных проблем, администрация </w:t>
      </w:r>
      <w:r w:rsidR="00357FB2" w:rsidRPr="00357FB2">
        <w:rPr>
          <w:rFonts w:ascii="Times New Roman" w:hAnsi="Times New Roman" w:cs="Times New Roman"/>
          <w:sz w:val="28"/>
          <w:szCs w:val="28"/>
        </w:rPr>
        <w:t>Шенкурского муниципального округа</w:t>
      </w:r>
      <w:r w:rsidRPr="00357FB2">
        <w:rPr>
          <w:rFonts w:ascii="Times New Roman" w:hAnsi="Times New Roman" w:cs="Times New Roman"/>
          <w:sz w:val="28"/>
          <w:szCs w:val="28"/>
        </w:rPr>
        <w:t xml:space="preserve"> </w:t>
      </w:r>
      <w:r w:rsidRPr="00D868AD">
        <w:rPr>
          <w:rFonts w:ascii="Times New Roman" w:hAnsi="Times New Roman" w:cs="Times New Roman"/>
          <w:sz w:val="28"/>
          <w:szCs w:val="28"/>
        </w:rPr>
        <w:t xml:space="preserve">организует проведение конкурсного отбора инициативных проектов (далее также – конкурс) с обязательным информированием об этом Собрание депутатов </w:t>
      </w:r>
      <w:r w:rsidR="00357FB2" w:rsidRPr="00357FB2">
        <w:rPr>
          <w:rFonts w:ascii="Times New Roman" w:hAnsi="Times New Roman" w:cs="Times New Roman"/>
          <w:sz w:val="28"/>
          <w:szCs w:val="28"/>
        </w:rPr>
        <w:t>Шенкурского муниципального округа</w:t>
      </w:r>
      <w:r w:rsidRPr="00357FB2">
        <w:rPr>
          <w:rFonts w:ascii="Times New Roman" w:hAnsi="Times New Roman" w:cs="Times New Roman"/>
          <w:sz w:val="28"/>
          <w:szCs w:val="28"/>
        </w:rPr>
        <w:t xml:space="preserve"> </w:t>
      </w:r>
      <w:r w:rsidRPr="00D868AD">
        <w:rPr>
          <w:rFonts w:ascii="Times New Roman" w:hAnsi="Times New Roman" w:cs="Times New Roman"/>
          <w:sz w:val="28"/>
          <w:szCs w:val="28"/>
        </w:rPr>
        <w:t>и инициаторов проектов любым доступным способом.</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57. К конкурсному отбору допускаются инициативные проекты, в отношении которых отсутствуют основания для отказа, предусмотренные подпунктами 1 – 5 пункта 51 настоящего Положения. </w:t>
      </w:r>
    </w:p>
    <w:p w:rsidR="00D868AD" w:rsidRPr="00357FB2" w:rsidRDefault="00D868AD" w:rsidP="00D868AD">
      <w:pPr>
        <w:widowControl w:val="0"/>
        <w:rPr>
          <w:rFonts w:ascii="Times New Roman" w:eastAsia="Calibri" w:hAnsi="Times New Roman" w:cs="Times New Roman"/>
          <w:sz w:val="28"/>
          <w:szCs w:val="28"/>
        </w:rPr>
      </w:pPr>
      <w:r w:rsidRPr="00357FB2">
        <w:rPr>
          <w:rFonts w:ascii="Times New Roman" w:hAnsi="Times New Roman" w:cs="Times New Roman"/>
          <w:sz w:val="28"/>
          <w:szCs w:val="28"/>
        </w:rPr>
        <w:t xml:space="preserve">58. </w:t>
      </w:r>
      <w:r w:rsidRPr="00357FB2">
        <w:rPr>
          <w:rFonts w:ascii="Times New Roman" w:eastAsia="Calibri" w:hAnsi="Times New Roman" w:cs="Times New Roman"/>
          <w:sz w:val="28"/>
          <w:szCs w:val="28"/>
        </w:rPr>
        <w:t xml:space="preserve">Инициатор проекта вправе до окончания срока приема инициативных проектов обратиться к организатору отбора с письменным заявлением об отзыве внесенного инициативного проекта. Отозванный инициативный проект не учитывается при определении количества инициативных проектов, представленных на рассмотрение. </w:t>
      </w:r>
    </w:p>
    <w:p w:rsidR="00D868AD" w:rsidRPr="00357FB2" w:rsidRDefault="00D868AD" w:rsidP="00D868AD">
      <w:pPr>
        <w:widowControl w:val="0"/>
        <w:rPr>
          <w:rFonts w:ascii="Times New Roman" w:eastAsia="Calibri" w:hAnsi="Times New Roman" w:cs="Times New Roman"/>
          <w:sz w:val="28"/>
          <w:szCs w:val="28"/>
        </w:rPr>
      </w:pPr>
      <w:r w:rsidRPr="00357FB2">
        <w:rPr>
          <w:rFonts w:ascii="Times New Roman" w:eastAsia="Calibri" w:hAnsi="Times New Roman" w:cs="Times New Roman"/>
          <w:sz w:val="28"/>
          <w:szCs w:val="28"/>
        </w:rPr>
        <w:t>Документы, представленные при внесении инициативного проекта, возврату не подлежат.</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lastRenderedPageBreak/>
        <w:t xml:space="preserve">59. Проведение конкурсного отбора инициативных проектов, </w:t>
      </w:r>
      <w:r w:rsidR="00357FB2" w:rsidRPr="00D868AD">
        <w:rPr>
          <w:rFonts w:ascii="Times New Roman" w:hAnsi="Times New Roman" w:cs="Times New Roman"/>
          <w:sz w:val="28"/>
          <w:szCs w:val="28"/>
        </w:rPr>
        <w:t>в случае,</w:t>
      </w:r>
      <w:r w:rsidRPr="00D868AD">
        <w:rPr>
          <w:rFonts w:ascii="Times New Roman" w:hAnsi="Times New Roman" w:cs="Times New Roman"/>
          <w:sz w:val="28"/>
          <w:szCs w:val="28"/>
        </w:rPr>
        <w:t xml:space="preserve"> определенном в пункте 56 настоящего Положения, возлагается на комиссию по рассмотрению инициативных проектов (далее – комиссия).</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60. Основными функциями комиссии являются:</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1) оценка инициативных проектов;</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3) определение победителей конкурса.</w:t>
      </w:r>
    </w:p>
    <w:p w:rsidR="00D868AD" w:rsidRPr="00357FB2" w:rsidRDefault="00D868AD" w:rsidP="00D868AD">
      <w:pPr>
        <w:autoSpaceDE w:val="0"/>
        <w:autoSpaceDN w:val="0"/>
        <w:adjustRightInd w:val="0"/>
        <w:rPr>
          <w:rFonts w:ascii="Times New Roman" w:eastAsia="Calibri" w:hAnsi="Times New Roman" w:cs="Times New Roman"/>
          <w:sz w:val="28"/>
          <w:szCs w:val="28"/>
          <w:lang w:eastAsia="ru-RU"/>
        </w:rPr>
      </w:pPr>
      <w:r w:rsidRPr="00D868AD">
        <w:rPr>
          <w:rFonts w:ascii="Times New Roman" w:hAnsi="Times New Roman" w:cs="Times New Roman"/>
          <w:sz w:val="28"/>
          <w:szCs w:val="28"/>
        </w:rPr>
        <w:t xml:space="preserve">61. Комиссия формируется администрацией </w:t>
      </w:r>
      <w:r w:rsidR="00357FB2" w:rsidRPr="00357FB2">
        <w:rPr>
          <w:rFonts w:ascii="Times New Roman" w:hAnsi="Times New Roman" w:cs="Times New Roman"/>
          <w:sz w:val="28"/>
          <w:szCs w:val="28"/>
        </w:rPr>
        <w:t>Шенкурского муниципального округа</w:t>
      </w:r>
      <w:r w:rsidRPr="00357FB2">
        <w:rPr>
          <w:rFonts w:ascii="Times New Roman" w:hAnsi="Times New Roman" w:cs="Times New Roman"/>
          <w:sz w:val="28"/>
          <w:szCs w:val="28"/>
        </w:rPr>
        <w:t xml:space="preserve"> </w:t>
      </w:r>
      <w:r w:rsidRPr="00D868AD">
        <w:rPr>
          <w:rFonts w:ascii="Times New Roman" w:hAnsi="Times New Roman" w:cs="Times New Roman"/>
          <w:sz w:val="28"/>
          <w:szCs w:val="28"/>
        </w:rPr>
        <w:t xml:space="preserve">с учетом требований, </w:t>
      </w:r>
      <w:r w:rsidRPr="00357FB2">
        <w:rPr>
          <w:rFonts w:ascii="Times New Roman" w:hAnsi="Times New Roman" w:cs="Times New Roman"/>
          <w:sz w:val="28"/>
          <w:szCs w:val="28"/>
        </w:rPr>
        <w:t xml:space="preserve">установленных частью 15 статьи 49 </w:t>
      </w:r>
      <w:r w:rsidRPr="00357FB2">
        <w:rPr>
          <w:rFonts w:ascii="Times New Roman" w:eastAsia="Calibri" w:hAnsi="Times New Roman" w:cs="Times New Roman"/>
          <w:sz w:val="28"/>
          <w:szCs w:val="28"/>
        </w:rPr>
        <w:t>Федерального закона от 20 марта 2025 г</w:t>
      </w:r>
      <w:r w:rsidR="00D14E7B">
        <w:rPr>
          <w:rFonts w:ascii="Times New Roman" w:eastAsia="Calibri" w:hAnsi="Times New Roman" w:cs="Times New Roman"/>
          <w:sz w:val="28"/>
          <w:szCs w:val="28"/>
        </w:rPr>
        <w:t>ода</w:t>
      </w:r>
      <w:r w:rsidRPr="00357FB2">
        <w:rPr>
          <w:rFonts w:ascii="Times New Roman" w:eastAsia="Calibri" w:hAnsi="Times New Roman" w:cs="Times New Roman"/>
          <w:sz w:val="28"/>
          <w:szCs w:val="28"/>
        </w:rPr>
        <w:t xml:space="preserve"> № 33-ФЗ «Об общих принципах организации местного самоуправления в единой системе публичной власти»</w:t>
      </w:r>
      <w:r w:rsidRPr="00357FB2">
        <w:rPr>
          <w:rFonts w:ascii="Times New Roman" w:eastAsia="Calibri" w:hAnsi="Times New Roman" w:cs="Times New Roman"/>
          <w:sz w:val="28"/>
          <w:szCs w:val="28"/>
          <w:lang w:eastAsia="ru-RU"/>
        </w:rPr>
        <w:t>.</w:t>
      </w:r>
    </w:p>
    <w:p w:rsidR="00D868AD" w:rsidRPr="00D868AD" w:rsidRDefault="00D868AD" w:rsidP="00D868AD">
      <w:pPr>
        <w:tabs>
          <w:tab w:val="left" w:pos="709"/>
        </w:tabs>
        <w:autoSpaceDE w:val="0"/>
        <w:autoSpaceDN w:val="0"/>
        <w:adjustRightInd w:val="0"/>
        <w:rPr>
          <w:rFonts w:ascii="Times New Roman" w:hAnsi="Times New Roman" w:cs="Times New Roman"/>
          <w:sz w:val="28"/>
          <w:szCs w:val="28"/>
        </w:rPr>
      </w:pPr>
      <w:r w:rsidRPr="00D868AD">
        <w:rPr>
          <w:rFonts w:ascii="Times New Roman" w:eastAsia="Calibri" w:hAnsi="Times New Roman" w:cs="Times New Roman"/>
          <w:sz w:val="28"/>
          <w:szCs w:val="28"/>
          <w:lang w:eastAsia="ru-RU"/>
        </w:rPr>
        <w:t xml:space="preserve">62. </w:t>
      </w:r>
      <w:r w:rsidRPr="00D868AD">
        <w:rPr>
          <w:rFonts w:ascii="Times New Roman" w:hAnsi="Times New Roman" w:cs="Times New Roman"/>
          <w:sz w:val="28"/>
          <w:szCs w:val="28"/>
        </w:rPr>
        <w:t xml:space="preserve">Комиссия формируется на срок проведения конкурса в составе </w:t>
      </w:r>
      <w:r w:rsidR="00357FB2">
        <w:rPr>
          <w:rFonts w:ascii="Times New Roman" w:hAnsi="Times New Roman" w:cs="Times New Roman"/>
          <w:sz w:val="28"/>
          <w:szCs w:val="28"/>
        </w:rPr>
        <w:t>8</w:t>
      </w:r>
      <w:r w:rsidRPr="00D868AD">
        <w:rPr>
          <w:rFonts w:ascii="Times New Roman" w:hAnsi="Times New Roman" w:cs="Times New Roman"/>
          <w:sz w:val="28"/>
          <w:szCs w:val="28"/>
        </w:rPr>
        <w:t xml:space="preserve"> человек.</w:t>
      </w:r>
    </w:p>
    <w:p w:rsidR="00D868AD" w:rsidRPr="00D868AD" w:rsidRDefault="00D868AD" w:rsidP="00D868AD">
      <w:pPr>
        <w:autoSpaceDE w:val="0"/>
        <w:autoSpaceDN w:val="0"/>
        <w:adjustRightInd w:val="0"/>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t xml:space="preserve">63. </w:t>
      </w:r>
      <w:r w:rsidRPr="00D868AD">
        <w:rPr>
          <w:rFonts w:ascii="Times New Roman" w:hAnsi="Times New Roman" w:cs="Times New Roman"/>
          <w:sz w:val="28"/>
          <w:szCs w:val="28"/>
        </w:rPr>
        <w:t xml:space="preserve">Членами комиссии могут быть представители органов местного самоуправления </w:t>
      </w:r>
      <w:r w:rsidR="00357FB2" w:rsidRPr="00357FB2">
        <w:rPr>
          <w:rFonts w:ascii="Times New Roman" w:hAnsi="Times New Roman" w:cs="Times New Roman"/>
          <w:sz w:val="28"/>
          <w:szCs w:val="28"/>
        </w:rPr>
        <w:t>Шенкурского муниципального округа</w:t>
      </w:r>
      <w:r w:rsidRPr="00357FB2">
        <w:rPr>
          <w:rFonts w:ascii="Times New Roman" w:hAnsi="Times New Roman" w:cs="Times New Roman"/>
          <w:sz w:val="28"/>
          <w:szCs w:val="28"/>
        </w:rPr>
        <w:t>,</w:t>
      </w:r>
      <w:r w:rsidRPr="00D868AD">
        <w:rPr>
          <w:rFonts w:ascii="Times New Roman" w:hAnsi="Times New Roman" w:cs="Times New Roman"/>
          <w:sz w:val="28"/>
          <w:szCs w:val="28"/>
        </w:rPr>
        <w:t xml:space="preserve"> члены общественных организаций, общественных объединений, эксперты.</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Calibri" w:hAnsi="Times New Roman" w:cs="Times New Roman"/>
          <w:sz w:val="28"/>
          <w:szCs w:val="28"/>
          <w:lang w:eastAsia="ru-RU"/>
        </w:rPr>
        <w:t xml:space="preserve">64. </w:t>
      </w:r>
      <w:r w:rsidRPr="00D868AD">
        <w:rPr>
          <w:rFonts w:ascii="Times New Roman" w:hAnsi="Times New Roman" w:cs="Times New Roman"/>
          <w:sz w:val="28"/>
          <w:szCs w:val="28"/>
        </w:rPr>
        <w:t xml:space="preserve">Сведения о включении в состав комиссии представителей, предложенных Собранием депутатов </w:t>
      </w:r>
      <w:r w:rsidR="00357FB2" w:rsidRPr="00357FB2">
        <w:rPr>
          <w:rFonts w:ascii="Times New Roman" w:hAnsi="Times New Roman" w:cs="Times New Roman"/>
          <w:sz w:val="28"/>
          <w:szCs w:val="28"/>
        </w:rPr>
        <w:t>Шенкурского муниципального округа</w:t>
      </w:r>
      <w:r w:rsidRPr="00357FB2">
        <w:rPr>
          <w:rFonts w:ascii="Times New Roman" w:hAnsi="Times New Roman" w:cs="Times New Roman"/>
          <w:sz w:val="28"/>
          <w:szCs w:val="28"/>
        </w:rPr>
        <w:t>,</w:t>
      </w:r>
      <w:r w:rsidRPr="00D868AD">
        <w:rPr>
          <w:rFonts w:ascii="Times New Roman" w:hAnsi="Times New Roman" w:cs="Times New Roman"/>
          <w:sz w:val="28"/>
          <w:szCs w:val="28"/>
        </w:rPr>
        <w:t xml:space="preserve"> направляются Собранием депутатов </w:t>
      </w:r>
      <w:r w:rsidR="00357FB2" w:rsidRPr="00357FB2">
        <w:rPr>
          <w:rFonts w:ascii="Times New Roman" w:hAnsi="Times New Roman" w:cs="Times New Roman"/>
          <w:sz w:val="28"/>
          <w:szCs w:val="28"/>
        </w:rPr>
        <w:t xml:space="preserve">Шенкурского муниципального округа </w:t>
      </w:r>
      <w:r w:rsidR="00357FB2">
        <w:rPr>
          <w:rFonts w:ascii="Times New Roman" w:hAnsi="Times New Roman" w:cs="Times New Roman"/>
          <w:sz w:val="28"/>
          <w:szCs w:val="28"/>
        </w:rPr>
        <w:t xml:space="preserve">в </w:t>
      </w:r>
      <w:r w:rsidRPr="00D868AD">
        <w:rPr>
          <w:rFonts w:ascii="Times New Roman" w:hAnsi="Times New Roman" w:cs="Times New Roman"/>
          <w:sz w:val="28"/>
          <w:szCs w:val="28"/>
        </w:rPr>
        <w:t xml:space="preserve">администрацию </w:t>
      </w:r>
      <w:r w:rsidR="00357FB2" w:rsidRPr="00357FB2">
        <w:rPr>
          <w:rFonts w:ascii="Times New Roman" w:hAnsi="Times New Roman" w:cs="Times New Roman"/>
          <w:sz w:val="28"/>
          <w:szCs w:val="28"/>
        </w:rPr>
        <w:t xml:space="preserve">Шенкурского муниципального округа </w:t>
      </w:r>
      <w:r w:rsidRPr="00D868AD">
        <w:rPr>
          <w:rFonts w:ascii="Times New Roman" w:hAnsi="Times New Roman" w:cs="Times New Roman"/>
          <w:sz w:val="28"/>
          <w:szCs w:val="28"/>
        </w:rPr>
        <w:t>не позднее чем за пять календарных дня до начала работы комиссии.</w:t>
      </w:r>
    </w:p>
    <w:p w:rsidR="00D868AD" w:rsidRPr="00D868AD" w:rsidRDefault="00D868AD" w:rsidP="00D868AD">
      <w:pPr>
        <w:autoSpaceDE w:val="0"/>
        <w:autoSpaceDN w:val="0"/>
        <w:adjustRightInd w:val="0"/>
        <w:rPr>
          <w:rFonts w:ascii="Times New Roman" w:eastAsia="Calibri" w:hAnsi="Times New Roman" w:cs="Times New Roman"/>
          <w:sz w:val="28"/>
          <w:szCs w:val="28"/>
        </w:rPr>
      </w:pPr>
      <w:r w:rsidRPr="00D868AD">
        <w:rPr>
          <w:rFonts w:ascii="Times New Roman" w:hAnsi="Times New Roman" w:cs="Times New Roman"/>
          <w:sz w:val="28"/>
          <w:szCs w:val="28"/>
        </w:rPr>
        <w:t xml:space="preserve">65. </w:t>
      </w:r>
      <w:r w:rsidRPr="00D868AD">
        <w:rPr>
          <w:rFonts w:ascii="Times New Roman" w:eastAsia="Calibri" w:hAnsi="Times New Roman" w:cs="Times New Roman"/>
          <w:sz w:val="28"/>
          <w:szCs w:val="28"/>
        </w:rPr>
        <w:t>Персональный состав комиссии должен быть сформирован не позднее трех календарных дней до дня проведения конкурса.</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Персональный состав комиссии утверждается распоряжением администрации </w:t>
      </w:r>
      <w:r w:rsidR="00357FB2" w:rsidRPr="00357FB2">
        <w:rPr>
          <w:rFonts w:ascii="Times New Roman" w:hAnsi="Times New Roman" w:cs="Times New Roman"/>
          <w:sz w:val="28"/>
          <w:szCs w:val="28"/>
        </w:rPr>
        <w:t>Шенкурского муниципального округа</w:t>
      </w:r>
      <w:r w:rsidRPr="00357FB2">
        <w:rPr>
          <w:rFonts w:ascii="Times New Roman" w:hAnsi="Times New Roman" w:cs="Times New Roman"/>
          <w:sz w:val="28"/>
          <w:szCs w:val="28"/>
        </w:rPr>
        <w:t xml:space="preserve"> </w:t>
      </w:r>
      <w:r w:rsidRPr="00D868AD">
        <w:rPr>
          <w:rFonts w:ascii="Times New Roman" w:hAnsi="Times New Roman" w:cs="Times New Roman"/>
          <w:sz w:val="28"/>
          <w:szCs w:val="28"/>
        </w:rPr>
        <w:t xml:space="preserve">и подлежит размещению на официальном сайте администрации </w:t>
      </w:r>
      <w:r w:rsidR="00357FB2" w:rsidRPr="00357FB2">
        <w:rPr>
          <w:rFonts w:ascii="Times New Roman" w:hAnsi="Times New Roman" w:cs="Times New Roman"/>
          <w:sz w:val="28"/>
          <w:szCs w:val="28"/>
        </w:rPr>
        <w:t>Шенкурского муниципального округа</w:t>
      </w:r>
      <w:r w:rsidRPr="00D868AD">
        <w:rPr>
          <w:rFonts w:ascii="Times New Roman" w:hAnsi="Times New Roman" w:cs="Times New Roman"/>
          <w:sz w:val="28"/>
          <w:szCs w:val="28"/>
        </w:rPr>
        <w:t xml:space="preserve"> в сети «Интернет».</w:t>
      </w:r>
    </w:p>
    <w:p w:rsidR="00D868AD" w:rsidRPr="00D868AD" w:rsidRDefault="00D868AD" w:rsidP="00D868AD">
      <w:pPr>
        <w:rPr>
          <w:rFonts w:ascii="Times New Roman" w:eastAsia="Calibri" w:hAnsi="Times New Roman" w:cs="Times New Roman"/>
          <w:sz w:val="28"/>
          <w:szCs w:val="28"/>
        </w:rPr>
      </w:pPr>
      <w:r w:rsidRPr="00D868AD">
        <w:rPr>
          <w:rFonts w:ascii="Times New Roman" w:hAnsi="Times New Roman" w:cs="Times New Roman"/>
          <w:sz w:val="28"/>
          <w:szCs w:val="28"/>
        </w:rPr>
        <w:t xml:space="preserve">66. </w:t>
      </w:r>
      <w:r w:rsidRPr="00D868AD">
        <w:rPr>
          <w:rFonts w:ascii="Times New Roman" w:eastAsia="Calibri" w:hAnsi="Times New Roman" w:cs="Times New Roman"/>
          <w:sz w:val="28"/>
          <w:szCs w:val="28"/>
        </w:rPr>
        <w:t>Состав комиссии формируется таким образом, чтобы была исключена возможность возникновения конфликта интересов, который влияет или может повлиять на принимаемые комиссии решения.</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Для целей настоящего Положения под конфликтом интересов понимается ситуация, при которой личная заинтересованность (прямая или косвенная) члена комиссии влияет или </w:t>
      </w:r>
      <w:r w:rsidRPr="00D868AD">
        <w:rPr>
          <w:rFonts w:ascii="Times New Roman" w:eastAsia="Calibri" w:hAnsi="Times New Roman" w:cs="Times New Roman"/>
          <w:spacing w:val="-6"/>
          <w:sz w:val="28"/>
          <w:szCs w:val="28"/>
        </w:rPr>
        <w:t>может повлиять на надлежащее, объективное и беспристрастное осуществление</w:t>
      </w:r>
      <w:r w:rsidRPr="00D868AD">
        <w:rPr>
          <w:rFonts w:ascii="Times New Roman" w:eastAsia="Calibri" w:hAnsi="Times New Roman" w:cs="Times New Roman"/>
          <w:sz w:val="28"/>
          <w:szCs w:val="28"/>
        </w:rPr>
        <w:t xml:space="preserve"> им полномочий члена комиссии.</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Под личной заинтересованностью члена комиссии понимается возможность получения им доходов в виде денег, иного имущества, в том числе имущественных прав, услуг имущественного характера, результатов выполненных работ или каких-либо выгод (преимуществ), и (или) состоящими с ним в близком родстве или свойстве лицами (родителями, супругами, детьми, братьями, сестрами, а также братьями, сестрами, родителями, детьми супругов и супругами детей), гражданами или организациями, с которыми член комиссии и (или) лица, состоящие с ним в близком родстве или свойстве, связаны имущественными, корпоративными или иными близкими отношениями.</w:t>
      </w:r>
    </w:p>
    <w:p w:rsidR="00D868AD" w:rsidRPr="00D868AD" w:rsidRDefault="00D868AD" w:rsidP="00D868AD">
      <w:pPr>
        <w:autoSpaceDE w:val="0"/>
        <w:autoSpaceDN w:val="0"/>
        <w:adjustRightInd w:val="0"/>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lastRenderedPageBreak/>
        <w:t xml:space="preserve">67. </w:t>
      </w:r>
      <w:r w:rsidRPr="00D868AD">
        <w:rPr>
          <w:rFonts w:ascii="Times New Roman" w:hAnsi="Times New Roman" w:cs="Times New Roman"/>
          <w:sz w:val="28"/>
          <w:szCs w:val="28"/>
        </w:rPr>
        <w:t xml:space="preserve">Общий срок рассмотрения комиссией инициативных проектов комиссией, предусмотренных пунктом 56 настоящего Положения, не должен превышать 30 дней со дня их внесения в администрацию </w:t>
      </w:r>
      <w:r w:rsidR="00357FB2" w:rsidRPr="00357FB2">
        <w:rPr>
          <w:rFonts w:ascii="Times New Roman" w:hAnsi="Times New Roman" w:cs="Times New Roman"/>
          <w:sz w:val="28"/>
          <w:szCs w:val="28"/>
        </w:rPr>
        <w:t>Шенкурского муниципального округа</w:t>
      </w:r>
      <w:r w:rsidRPr="00357FB2">
        <w:rPr>
          <w:rFonts w:ascii="Times New Roman" w:hAnsi="Times New Roman" w:cs="Times New Roman"/>
          <w:sz w:val="28"/>
          <w:szCs w:val="28"/>
        </w:rPr>
        <w:t>.</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68. Рассмотрение инициативных проектов, предусмотренных пунктом 56 настоящего Положения, осуществляется на заседании комиссии. </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69. Инициаторы проекта извещаются администрацией </w:t>
      </w:r>
      <w:r w:rsidR="00357FB2" w:rsidRPr="00357FB2">
        <w:rPr>
          <w:rFonts w:ascii="Times New Roman" w:eastAsia="Calibri" w:hAnsi="Times New Roman" w:cs="Times New Roman"/>
          <w:sz w:val="28"/>
          <w:szCs w:val="28"/>
        </w:rPr>
        <w:t>Шенкурского муниципального округа</w:t>
      </w:r>
      <w:r w:rsidRPr="00357FB2">
        <w:rPr>
          <w:rFonts w:ascii="Times New Roman" w:eastAsia="Calibri" w:hAnsi="Times New Roman" w:cs="Times New Roman"/>
          <w:sz w:val="28"/>
          <w:szCs w:val="28"/>
        </w:rPr>
        <w:t xml:space="preserve"> </w:t>
      </w:r>
      <w:r w:rsidRPr="00D868AD">
        <w:rPr>
          <w:rFonts w:ascii="Times New Roman" w:eastAsia="Calibri" w:hAnsi="Times New Roman" w:cs="Times New Roman"/>
          <w:sz w:val="28"/>
          <w:szCs w:val="28"/>
        </w:rPr>
        <w:t>о дате и времени заседания комиссии любым доступным способом не позднее чем за три дня до начала проведения заседания.</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Calibri" w:hAnsi="Times New Roman" w:cs="Times New Roman"/>
          <w:sz w:val="28"/>
          <w:szCs w:val="28"/>
        </w:rPr>
        <w:t xml:space="preserve">70. Комиссия из своего состава избирает </w:t>
      </w:r>
      <w:r w:rsidRPr="00D868AD">
        <w:rPr>
          <w:rFonts w:ascii="Times New Roman" w:hAnsi="Times New Roman" w:cs="Times New Roman"/>
          <w:sz w:val="28"/>
          <w:szCs w:val="28"/>
        </w:rPr>
        <w:t>председателя комиссии и секретаря комиссии.</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71. Председатель комиссии осуществляет общее руководство работой комиссии.</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Calibri" w:hAnsi="Times New Roman" w:cs="Times New Roman"/>
          <w:sz w:val="28"/>
          <w:szCs w:val="28"/>
        </w:rPr>
        <w:t xml:space="preserve">72. </w:t>
      </w:r>
      <w:r w:rsidRPr="00D868AD">
        <w:rPr>
          <w:rFonts w:ascii="Times New Roman" w:hAnsi="Times New Roman" w:cs="Times New Roman"/>
          <w:sz w:val="28"/>
          <w:szCs w:val="28"/>
        </w:rPr>
        <w:t>Секретарь конкурсной комиссии ведет протокол заседания конкурсной комиссии.</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 xml:space="preserve">73. Комиссия оценивает инициативные проекты в соответствии с критериями оценки проектов (критерии оценки), определенные приложением </w:t>
      </w:r>
      <w:r w:rsidRPr="00D868AD">
        <w:rPr>
          <w:rFonts w:ascii="Times New Roman" w:eastAsia="Arial Unicode MS" w:hAnsi="Times New Roman" w:cs="Times New Roman"/>
          <w:sz w:val="28"/>
          <w:szCs w:val="28"/>
        </w:rPr>
        <w:br/>
        <w:t>№ 5 к настоящему Положению.</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Оценка инициативного проекта осуществляется отдельно по каждому инициативному проекту.</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eastAsia="Arial Unicode MS" w:hAnsi="Times New Roman" w:cs="Times New Roman"/>
          <w:sz w:val="28"/>
          <w:szCs w:val="28"/>
        </w:rPr>
        <w:t xml:space="preserve">74.Заседание комиссии </w:t>
      </w:r>
      <w:r w:rsidRPr="00D868AD">
        <w:rPr>
          <w:rFonts w:ascii="Times New Roman" w:hAnsi="Times New Roman" w:cs="Times New Roman"/>
          <w:sz w:val="28"/>
          <w:szCs w:val="28"/>
        </w:rPr>
        <w:t>считается правомочным, если на нем присутствует более половины ее членов.</w:t>
      </w:r>
    </w:p>
    <w:p w:rsidR="00D868AD" w:rsidRPr="00D868AD" w:rsidRDefault="00D868AD" w:rsidP="00D868AD">
      <w:pPr>
        <w:rPr>
          <w:rFonts w:ascii="Times New Roman" w:eastAsia="Calibri" w:hAnsi="Times New Roman" w:cs="Times New Roman"/>
          <w:sz w:val="28"/>
          <w:szCs w:val="28"/>
        </w:rPr>
      </w:pPr>
      <w:r w:rsidRPr="00D868AD">
        <w:rPr>
          <w:rFonts w:ascii="Times New Roman" w:hAnsi="Times New Roman" w:cs="Times New Roman"/>
          <w:sz w:val="28"/>
          <w:szCs w:val="28"/>
        </w:rPr>
        <w:t xml:space="preserve">75. </w:t>
      </w:r>
      <w:r w:rsidRPr="00D868AD">
        <w:rPr>
          <w:rFonts w:ascii="Times New Roman" w:eastAsia="Calibri" w:hAnsi="Times New Roman" w:cs="Times New Roman"/>
          <w:sz w:val="28"/>
          <w:szCs w:val="28"/>
        </w:rPr>
        <w:t>Члены комиссии обладают равными правами при обсуждении вопросов, связанных с принятием решений.</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Решение комиссии по итогам рассмотрения представленных на конкурс инициативных проектов принимается простым большинством голосов присутствующих членов комиссии. При равенстве голосов решающим является голос председателя муниципальной конкурсной комиссии.</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Calibri" w:hAnsi="Times New Roman" w:cs="Times New Roman"/>
          <w:sz w:val="28"/>
          <w:szCs w:val="28"/>
        </w:rPr>
        <w:t xml:space="preserve">76. Победителем конкурса объявляется инициативный проект, получивший максимальное количество баллов членов комиссии, выставляемых в соответствии с </w:t>
      </w:r>
      <w:r w:rsidRPr="00D868AD">
        <w:rPr>
          <w:rFonts w:ascii="Times New Roman" w:eastAsia="Arial Unicode MS" w:hAnsi="Times New Roman" w:cs="Times New Roman"/>
          <w:sz w:val="28"/>
          <w:szCs w:val="28"/>
        </w:rPr>
        <w:t>критериями оценки.</w:t>
      </w:r>
    </w:p>
    <w:p w:rsidR="00D868AD" w:rsidRPr="00D868AD" w:rsidRDefault="00D868AD" w:rsidP="00D868AD">
      <w:pPr>
        <w:autoSpaceDE w:val="0"/>
        <w:autoSpaceDN w:val="0"/>
        <w:adjustRightInd w:val="0"/>
        <w:rPr>
          <w:rFonts w:ascii="Times New Roman" w:hAnsi="Times New Roman" w:cs="Times New Roman"/>
          <w:sz w:val="28"/>
          <w:szCs w:val="28"/>
        </w:rPr>
      </w:pPr>
      <w:r w:rsidRPr="00D868AD">
        <w:rPr>
          <w:rFonts w:ascii="Times New Roman" w:hAnsi="Times New Roman" w:cs="Times New Roman"/>
          <w:sz w:val="28"/>
          <w:szCs w:val="28"/>
        </w:rPr>
        <w:t xml:space="preserve">В случае если по результатам конкурсного отбора два и более инициативных проекта набрали наибольшее равное количество баллов, но при этом объем средств, предусмотренных в ведомственной структуре расходов бюджета </w:t>
      </w:r>
      <w:r w:rsidR="00357FB2" w:rsidRPr="00357FB2">
        <w:rPr>
          <w:rFonts w:ascii="Times New Roman" w:hAnsi="Times New Roman" w:cs="Times New Roman"/>
          <w:sz w:val="28"/>
          <w:szCs w:val="28"/>
        </w:rPr>
        <w:t>Шенкурского муниципального округа</w:t>
      </w:r>
      <w:r w:rsidRPr="00357FB2">
        <w:rPr>
          <w:rFonts w:ascii="Times New Roman" w:hAnsi="Times New Roman" w:cs="Times New Roman"/>
          <w:sz w:val="28"/>
          <w:szCs w:val="28"/>
        </w:rPr>
        <w:t xml:space="preserve"> </w:t>
      </w:r>
      <w:r w:rsidRPr="00D868AD">
        <w:rPr>
          <w:rFonts w:ascii="Times New Roman" w:hAnsi="Times New Roman" w:cs="Times New Roman"/>
          <w:sz w:val="28"/>
          <w:szCs w:val="28"/>
        </w:rPr>
        <w:t xml:space="preserve">на соответствующий финансовый год для реализации инициативных проектов, менее объема средств, необходимого для реализации этих инициативных проектов, то прошедшим (прошедшими) конкурсный отбор признается (признаются) инициативный проект (инициативные проекты), который (которые) был внесен (были внесены) в администрацию </w:t>
      </w:r>
      <w:r w:rsidR="00791920" w:rsidRPr="00791920">
        <w:rPr>
          <w:rFonts w:ascii="Times New Roman" w:hAnsi="Times New Roman" w:cs="Times New Roman"/>
          <w:sz w:val="28"/>
          <w:szCs w:val="28"/>
        </w:rPr>
        <w:t>Шенкурского муниципального округа</w:t>
      </w:r>
      <w:r w:rsidRPr="00791920">
        <w:rPr>
          <w:rFonts w:ascii="Times New Roman" w:hAnsi="Times New Roman" w:cs="Times New Roman"/>
          <w:sz w:val="28"/>
          <w:szCs w:val="28"/>
        </w:rPr>
        <w:t xml:space="preserve"> </w:t>
      </w:r>
      <w:r w:rsidRPr="00D868AD">
        <w:rPr>
          <w:rFonts w:ascii="Times New Roman" w:hAnsi="Times New Roman" w:cs="Times New Roman"/>
          <w:sz w:val="28"/>
          <w:szCs w:val="28"/>
        </w:rPr>
        <w:t>ранее другого (других) инициативного проекта (инициативных проектов), набравшего (набравших) такое же количество баллов.</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lastRenderedPageBreak/>
        <w:t xml:space="preserve">77. Решения комиссии оформляются протоколом. Протокол подписывается членами комиссии и направляется главе </w:t>
      </w:r>
      <w:r w:rsidR="00791920" w:rsidRPr="00791920">
        <w:rPr>
          <w:rFonts w:ascii="Times New Roman" w:eastAsia="Calibri" w:hAnsi="Times New Roman" w:cs="Times New Roman"/>
          <w:sz w:val="28"/>
          <w:szCs w:val="28"/>
        </w:rPr>
        <w:t>Шенкурского муниципального округа</w:t>
      </w:r>
      <w:r w:rsidRPr="00791920">
        <w:rPr>
          <w:rFonts w:ascii="Times New Roman" w:eastAsia="Calibri" w:hAnsi="Times New Roman" w:cs="Times New Roman"/>
          <w:sz w:val="28"/>
          <w:szCs w:val="28"/>
        </w:rPr>
        <w:t>.</w:t>
      </w:r>
    </w:p>
    <w:p w:rsidR="00D868AD" w:rsidRPr="00791920" w:rsidRDefault="00D868AD" w:rsidP="00D868AD">
      <w:pPr>
        <w:rPr>
          <w:rFonts w:ascii="Times New Roman" w:eastAsia="Calibri" w:hAnsi="Times New Roman" w:cs="Times New Roman"/>
          <w:sz w:val="28"/>
          <w:szCs w:val="28"/>
        </w:rPr>
      </w:pPr>
      <w:r w:rsidRPr="00791920">
        <w:rPr>
          <w:rFonts w:ascii="Times New Roman" w:eastAsia="Calibri" w:hAnsi="Times New Roman" w:cs="Times New Roman"/>
          <w:sz w:val="28"/>
          <w:szCs w:val="28"/>
        </w:rPr>
        <w:t xml:space="preserve">78. </w:t>
      </w:r>
      <w:r w:rsidRPr="00791920">
        <w:rPr>
          <w:rFonts w:ascii="Times New Roman" w:eastAsia="Arial Unicode MS" w:hAnsi="Times New Roman" w:cs="Times New Roman"/>
          <w:sz w:val="28"/>
          <w:szCs w:val="28"/>
        </w:rPr>
        <w:t xml:space="preserve">Решения </w:t>
      </w:r>
      <w:r w:rsidRPr="00791920">
        <w:rPr>
          <w:rFonts w:ascii="Times New Roman" w:eastAsia="Calibri" w:hAnsi="Times New Roman" w:cs="Times New Roman"/>
          <w:sz w:val="28"/>
          <w:szCs w:val="28"/>
        </w:rPr>
        <w:t>комиссии могут быть обжалованы инициатором проекта в установленном законодательством Российской Федерации порядке.</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79. По итогам рассмотренных комиссией инициативных проектов администрацией </w:t>
      </w:r>
      <w:r w:rsidR="00791920" w:rsidRPr="00791920">
        <w:rPr>
          <w:rFonts w:ascii="Times New Roman" w:eastAsia="Calibri" w:hAnsi="Times New Roman" w:cs="Times New Roman"/>
          <w:sz w:val="28"/>
          <w:szCs w:val="28"/>
        </w:rPr>
        <w:t xml:space="preserve">Шенкурского муниципального округа </w:t>
      </w:r>
      <w:r w:rsidRPr="00D868AD">
        <w:rPr>
          <w:rFonts w:ascii="Times New Roman" w:eastAsia="Calibri" w:hAnsi="Times New Roman" w:cs="Times New Roman"/>
          <w:sz w:val="28"/>
          <w:szCs w:val="28"/>
        </w:rPr>
        <w:t>готовятся решения, предусмотренные подпунктом 1 пункта 50 Положения и подпунктом 6 пункта 52 настоящего Положения.</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80. Инициаторы проекта извещаются администрацией </w:t>
      </w:r>
      <w:r w:rsidR="00791920" w:rsidRPr="00791920">
        <w:rPr>
          <w:rFonts w:ascii="Times New Roman" w:eastAsia="Calibri" w:hAnsi="Times New Roman" w:cs="Times New Roman"/>
          <w:sz w:val="28"/>
          <w:szCs w:val="28"/>
        </w:rPr>
        <w:t>Шенкурского муниципального округа</w:t>
      </w:r>
      <w:r w:rsidRPr="00791920">
        <w:rPr>
          <w:rFonts w:ascii="Times New Roman" w:eastAsia="Calibri" w:hAnsi="Times New Roman" w:cs="Times New Roman"/>
          <w:sz w:val="28"/>
          <w:szCs w:val="28"/>
        </w:rPr>
        <w:t xml:space="preserve"> </w:t>
      </w:r>
      <w:r w:rsidRPr="00D868AD">
        <w:rPr>
          <w:rFonts w:ascii="Times New Roman" w:eastAsia="Calibri" w:hAnsi="Times New Roman" w:cs="Times New Roman"/>
          <w:sz w:val="28"/>
          <w:szCs w:val="28"/>
        </w:rPr>
        <w:t>о принятых решениях любым доступным способом в течение 5 рабочих дней со дня проведения заседания комиссии.</w:t>
      </w:r>
    </w:p>
    <w:p w:rsidR="00D868AD" w:rsidRPr="00D868AD" w:rsidRDefault="00D868AD" w:rsidP="00D868AD">
      <w:pPr>
        <w:rPr>
          <w:rFonts w:ascii="Times New Roman" w:eastAsia="Calibri" w:hAnsi="Times New Roman" w:cs="Times New Roman"/>
          <w:sz w:val="28"/>
          <w:szCs w:val="28"/>
        </w:rPr>
      </w:pPr>
      <w:r w:rsidRPr="00D868AD">
        <w:rPr>
          <w:rFonts w:ascii="Times New Roman" w:eastAsia="Calibri" w:hAnsi="Times New Roman" w:cs="Times New Roman"/>
          <w:sz w:val="28"/>
          <w:szCs w:val="28"/>
        </w:rPr>
        <w:t xml:space="preserve">81. Администрация </w:t>
      </w:r>
      <w:r w:rsidR="00791920" w:rsidRPr="00791920">
        <w:rPr>
          <w:rFonts w:ascii="Times New Roman" w:eastAsia="Calibri" w:hAnsi="Times New Roman" w:cs="Times New Roman"/>
          <w:sz w:val="28"/>
          <w:szCs w:val="28"/>
        </w:rPr>
        <w:t xml:space="preserve">Шенкурского муниципального округа </w:t>
      </w:r>
      <w:r w:rsidRPr="00D868AD">
        <w:rPr>
          <w:rFonts w:ascii="Times New Roman" w:eastAsia="Calibri" w:hAnsi="Times New Roman" w:cs="Times New Roman"/>
          <w:sz w:val="28"/>
          <w:szCs w:val="28"/>
        </w:rPr>
        <w:t xml:space="preserve">ведет работу с инициативным проектом </w:t>
      </w:r>
      <w:r w:rsidRPr="00D868AD">
        <w:rPr>
          <w:rFonts w:ascii="Times New Roman" w:eastAsia="Arial Unicode MS" w:hAnsi="Times New Roman" w:cs="Times New Roman"/>
          <w:sz w:val="28"/>
          <w:szCs w:val="28"/>
        </w:rPr>
        <w:t>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D868AD" w:rsidRPr="00D868AD" w:rsidRDefault="00D868AD" w:rsidP="00D868AD">
      <w:pPr>
        <w:ind w:firstLine="0"/>
        <w:jc w:val="center"/>
        <w:rPr>
          <w:rFonts w:ascii="Times New Roman" w:eastAsia="Calibri" w:hAnsi="Times New Roman" w:cs="Times New Roman"/>
          <w:b/>
          <w:sz w:val="28"/>
          <w:szCs w:val="28"/>
          <w:lang w:eastAsia="ru-RU"/>
        </w:rPr>
      </w:pPr>
    </w:p>
    <w:p w:rsidR="00D868AD" w:rsidRPr="00D868AD" w:rsidRDefault="00D14E7B" w:rsidP="00D868AD">
      <w:pPr>
        <w:ind w:firstLine="0"/>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rPr>
        <w:t>10</w:t>
      </w:r>
      <w:r w:rsidR="00D868AD" w:rsidRPr="00D868AD">
        <w:rPr>
          <w:rFonts w:ascii="Times New Roman" w:eastAsia="Calibri" w:hAnsi="Times New Roman" w:cs="Times New Roman"/>
          <w:b/>
          <w:sz w:val="28"/>
          <w:szCs w:val="28"/>
        </w:rPr>
        <w:t xml:space="preserve">. </w:t>
      </w:r>
      <w:r w:rsidR="00D868AD" w:rsidRPr="00D868AD">
        <w:rPr>
          <w:rFonts w:ascii="Times New Roman" w:eastAsia="Calibri" w:hAnsi="Times New Roman" w:cs="Times New Roman"/>
          <w:b/>
          <w:sz w:val="28"/>
          <w:szCs w:val="28"/>
          <w:lang w:eastAsia="ru-RU"/>
        </w:rPr>
        <w:t>Контроль за реализацией инициативного проекта</w:t>
      </w:r>
    </w:p>
    <w:p w:rsidR="00D868AD" w:rsidRPr="00D868AD" w:rsidRDefault="00D868AD" w:rsidP="00D868AD">
      <w:pPr>
        <w:ind w:firstLine="0"/>
        <w:jc w:val="center"/>
        <w:rPr>
          <w:rFonts w:ascii="Times New Roman" w:eastAsia="Calibri" w:hAnsi="Times New Roman" w:cs="Times New Roman"/>
          <w:sz w:val="28"/>
          <w:szCs w:val="28"/>
          <w:lang w:eastAsia="ru-RU"/>
        </w:rPr>
      </w:pPr>
    </w:p>
    <w:p w:rsidR="00D868AD" w:rsidRPr="00791920" w:rsidRDefault="00D868AD" w:rsidP="00D868AD">
      <w:pPr>
        <w:rPr>
          <w:rFonts w:ascii="Times New Roman" w:eastAsia="Calibri" w:hAnsi="Times New Roman" w:cs="Times New Roman"/>
          <w:sz w:val="28"/>
          <w:szCs w:val="28"/>
        </w:rPr>
      </w:pPr>
      <w:r w:rsidRPr="00791920">
        <w:rPr>
          <w:rFonts w:ascii="Times New Roman" w:eastAsia="Arial Unicode MS" w:hAnsi="Times New Roman" w:cs="Times New Roman"/>
          <w:sz w:val="28"/>
          <w:szCs w:val="28"/>
        </w:rPr>
        <w:t xml:space="preserve">82. </w:t>
      </w:r>
      <w:r w:rsidRPr="00791920">
        <w:rPr>
          <w:rFonts w:ascii="Times New Roman" w:eastAsia="Calibri" w:hAnsi="Times New Roman" w:cs="Times New Roman"/>
          <w:sz w:val="28"/>
          <w:szCs w:val="28"/>
        </w:rPr>
        <w:t xml:space="preserve">Средства, выделенные на финансирование </w:t>
      </w:r>
      <w:r w:rsidRPr="00791920">
        <w:rPr>
          <w:rFonts w:ascii="Times New Roman" w:eastAsia="Arial Unicode MS" w:hAnsi="Times New Roman" w:cs="Times New Roman"/>
          <w:sz w:val="28"/>
          <w:szCs w:val="28"/>
        </w:rPr>
        <w:t xml:space="preserve">инициативных </w:t>
      </w:r>
      <w:r w:rsidRPr="00791920">
        <w:rPr>
          <w:rFonts w:ascii="Times New Roman" w:eastAsia="Calibri" w:hAnsi="Times New Roman" w:cs="Times New Roman"/>
          <w:sz w:val="28"/>
          <w:szCs w:val="28"/>
        </w:rPr>
        <w:t>проектов, носят целевой характер и не могут быть использованы на другие цели.</w:t>
      </w:r>
    </w:p>
    <w:p w:rsidR="00D868AD" w:rsidRPr="00791920" w:rsidRDefault="00D868AD" w:rsidP="00D868AD">
      <w:pPr>
        <w:rPr>
          <w:rFonts w:ascii="Times New Roman" w:eastAsia="Calibri" w:hAnsi="Times New Roman" w:cs="Times New Roman"/>
          <w:sz w:val="28"/>
          <w:szCs w:val="28"/>
        </w:rPr>
      </w:pPr>
      <w:r w:rsidRPr="00791920">
        <w:rPr>
          <w:rFonts w:ascii="Times New Roman" w:eastAsia="Calibri" w:hAnsi="Times New Roman" w:cs="Times New Roman"/>
          <w:sz w:val="28"/>
          <w:szCs w:val="28"/>
        </w:rPr>
        <w:t xml:space="preserve">83.Администрация </w:t>
      </w:r>
      <w:r w:rsidR="00791920" w:rsidRPr="00791920">
        <w:rPr>
          <w:rFonts w:ascii="Times New Roman" w:eastAsia="Calibri" w:hAnsi="Times New Roman" w:cs="Times New Roman"/>
          <w:sz w:val="28"/>
          <w:szCs w:val="28"/>
        </w:rPr>
        <w:t>Шенкурского муниципального округа</w:t>
      </w:r>
      <w:r w:rsidRPr="00791920">
        <w:rPr>
          <w:rFonts w:ascii="Times New Roman" w:eastAsia="Calibri" w:hAnsi="Times New Roman" w:cs="Times New Roman"/>
          <w:sz w:val="28"/>
          <w:szCs w:val="28"/>
        </w:rPr>
        <w:t xml:space="preserve">, органы муниципального финансового контроля проводят оценку выполненных мероприятий и осуществляют </w:t>
      </w:r>
      <w:r w:rsidRPr="00791920">
        <w:rPr>
          <w:rFonts w:ascii="Times New Roman" w:eastAsia="Calibri" w:hAnsi="Times New Roman" w:cs="Times New Roman"/>
          <w:spacing w:val="-4"/>
          <w:sz w:val="28"/>
          <w:szCs w:val="28"/>
        </w:rPr>
        <w:t>контроль за целевым использованием средств, выделенных на финансирование</w:t>
      </w:r>
      <w:r w:rsidRPr="00791920">
        <w:rPr>
          <w:rFonts w:ascii="Times New Roman" w:eastAsia="Calibri" w:hAnsi="Times New Roman" w:cs="Times New Roman"/>
          <w:sz w:val="28"/>
          <w:szCs w:val="28"/>
        </w:rPr>
        <w:t xml:space="preserve"> </w:t>
      </w:r>
      <w:r w:rsidRPr="00791920">
        <w:rPr>
          <w:rFonts w:ascii="Times New Roman" w:eastAsia="Arial Unicode MS" w:hAnsi="Times New Roman" w:cs="Times New Roman"/>
          <w:sz w:val="28"/>
          <w:szCs w:val="28"/>
        </w:rPr>
        <w:t xml:space="preserve">инициативных </w:t>
      </w:r>
      <w:r w:rsidRPr="00791920">
        <w:rPr>
          <w:rFonts w:ascii="Times New Roman" w:eastAsia="Calibri" w:hAnsi="Times New Roman" w:cs="Times New Roman"/>
          <w:sz w:val="28"/>
          <w:szCs w:val="28"/>
        </w:rPr>
        <w:t>проектов.</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 xml:space="preserve">84. Инициаторы проекта, другие граждане, проживающие на территории </w:t>
      </w:r>
      <w:r w:rsidR="00791920" w:rsidRPr="00791920">
        <w:rPr>
          <w:rFonts w:ascii="Times New Roman" w:eastAsia="Arial Unicode MS" w:hAnsi="Times New Roman" w:cs="Times New Roman"/>
          <w:sz w:val="28"/>
          <w:szCs w:val="28"/>
        </w:rPr>
        <w:t>Шенкурского муниципального округа</w:t>
      </w:r>
      <w:r w:rsidRPr="00791920">
        <w:rPr>
          <w:rFonts w:ascii="Times New Roman" w:eastAsia="Arial Unicode MS" w:hAnsi="Times New Roman" w:cs="Times New Roman"/>
          <w:sz w:val="28"/>
          <w:szCs w:val="28"/>
        </w:rPr>
        <w:t>,</w:t>
      </w:r>
      <w:r w:rsidRPr="00D868AD">
        <w:rPr>
          <w:rFonts w:ascii="Times New Roman" w:eastAsia="Arial Unicode MS" w:hAnsi="Times New Roman" w:cs="Times New Roman"/>
          <w:sz w:val="28"/>
          <w:szCs w:val="28"/>
        </w:rPr>
        <w:t xml:space="preserve"> а также иные лица, определяемые законодательством Российской Федерации, вправе осуществлять общественный контроль за реализацией инициативного проекта в формах, не противоречащих законодательству Российской Федерации.</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 xml:space="preserve">85. Информация о рассмотрении инициативного проекта местной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w:t>
      </w:r>
      <w:r w:rsidR="00791920" w:rsidRPr="00791920">
        <w:rPr>
          <w:rFonts w:ascii="Times New Roman" w:eastAsia="Arial Unicode MS" w:hAnsi="Times New Roman" w:cs="Times New Roman"/>
          <w:sz w:val="28"/>
          <w:szCs w:val="28"/>
        </w:rPr>
        <w:t>опубликованию</w:t>
      </w:r>
      <w:r w:rsidRPr="00D868AD">
        <w:rPr>
          <w:rFonts w:ascii="Times New Roman" w:eastAsia="Arial Unicode MS" w:hAnsi="Times New Roman" w:cs="Times New Roman"/>
          <w:sz w:val="28"/>
          <w:szCs w:val="28"/>
        </w:rPr>
        <w:t xml:space="preserve"> и размещению на официальном сайте </w:t>
      </w:r>
      <w:r w:rsidR="00791920" w:rsidRPr="00791920">
        <w:rPr>
          <w:rFonts w:ascii="Times New Roman" w:eastAsia="Arial Unicode MS" w:hAnsi="Times New Roman" w:cs="Times New Roman"/>
          <w:sz w:val="28"/>
          <w:szCs w:val="28"/>
        </w:rPr>
        <w:t>Шенкурского муниципального округа</w:t>
      </w:r>
      <w:r w:rsidRPr="00791920">
        <w:rPr>
          <w:rFonts w:ascii="Times New Roman" w:eastAsia="Arial Unicode MS" w:hAnsi="Times New Roman" w:cs="Times New Roman"/>
          <w:sz w:val="28"/>
          <w:szCs w:val="28"/>
        </w:rPr>
        <w:t xml:space="preserve"> </w:t>
      </w:r>
      <w:r w:rsidRPr="00D868AD">
        <w:rPr>
          <w:rFonts w:ascii="Times New Roman" w:eastAsia="Arial Unicode MS" w:hAnsi="Times New Roman" w:cs="Times New Roman"/>
          <w:sz w:val="28"/>
          <w:szCs w:val="28"/>
        </w:rPr>
        <w:t xml:space="preserve">в сети «Интернет». </w:t>
      </w:r>
    </w:p>
    <w:p w:rsidR="00D868AD" w:rsidRPr="00D868AD" w:rsidRDefault="00D868AD" w:rsidP="00D868AD">
      <w:pPr>
        <w:rPr>
          <w:rFonts w:ascii="Times New Roman" w:eastAsia="Arial Unicode MS" w:hAnsi="Times New Roman" w:cs="Times New Roman"/>
          <w:sz w:val="28"/>
          <w:szCs w:val="28"/>
        </w:rPr>
      </w:pPr>
      <w:r w:rsidRPr="00D868AD">
        <w:rPr>
          <w:rFonts w:ascii="Times New Roman" w:eastAsia="Arial Unicode MS" w:hAnsi="Times New Roman" w:cs="Times New Roman"/>
          <w:sz w:val="28"/>
          <w:szCs w:val="28"/>
        </w:rPr>
        <w:t xml:space="preserve">Отчет администрации </w:t>
      </w:r>
      <w:r w:rsidR="00791920" w:rsidRPr="00791920">
        <w:rPr>
          <w:rFonts w:ascii="Times New Roman" w:eastAsia="Arial Unicode MS" w:hAnsi="Times New Roman" w:cs="Times New Roman"/>
          <w:sz w:val="28"/>
          <w:szCs w:val="28"/>
        </w:rPr>
        <w:t>Шенкурского муниципального округа</w:t>
      </w:r>
      <w:r w:rsidRPr="00791920">
        <w:rPr>
          <w:rFonts w:ascii="Times New Roman" w:eastAsia="Arial Unicode MS" w:hAnsi="Times New Roman" w:cs="Times New Roman"/>
          <w:sz w:val="28"/>
          <w:szCs w:val="28"/>
        </w:rPr>
        <w:t xml:space="preserve"> </w:t>
      </w:r>
      <w:r w:rsidRPr="00D868AD">
        <w:rPr>
          <w:rFonts w:ascii="Times New Roman" w:eastAsia="Arial Unicode MS" w:hAnsi="Times New Roman" w:cs="Times New Roman"/>
          <w:sz w:val="28"/>
          <w:szCs w:val="28"/>
        </w:rPr>
        <w:t xml:space="preserve">об итогах реализации инициативного проекта подлежит </w:t>
      </w:r>
      <w:r w:rsidR="00791920" w:rsidRPr="00791920">
        <w:rPr>
          <w:rFonts w:ascii="Times New Roman" w:eastAsia="Arial Unicode MS" w:hAnsi="Times New Roman" w:cs="Times New Roman"/>
          <w:sz w:val="28"/>
          <w:szCs w:val="28"/>
        </w:rPr>
        <w:t>опубликованию</w:t>
      </w:r>
      <w:r w:rsidRPr="00D868AD">
        <w:rPr>
          <w:rFonts w:ascii="Times New Roman" w:eastAsia="Arial Unicode MS" w:hAnsi="Times New Roman" w:cs="Times New Roman"/>
          <w:sz w:val="28"/>
          <w:szCs w:val="28"/>
        </w:rPr>
        <w:t xml:space="preserve"> и размещению на официальном сайте администрации </w:t>
      </w:r>
      <w:r w:rsidR="00791920" w:rsidRPr="00791920">
        <w:rPr>
          <w:rFonts w:ascii="Times New Roman" w:eastAsia="Arial Unicode MS" w:hAnsi="Times New Roman" w:cs="Times New Roman"/>
          <w:sz w:val="28"/>
          <w:szCs w:val="28"/>
        </w:rPr>
        <w:t>Шенкурского муниципального округа</w:t>
      </w:r>
      <w:r w:rsidRPr="00791920">
        <w:rPr>
          <w:rFonts w:ascii="Times New Roman" w:eastAsia="Arial Unicode MS" w:hAnsi="Times New Roman" w:cs="Times New Roman"/>
          <w:sz w:val="28"/>
          <w:szCs w:val="28"/>
        </w:rPr>
        <w:t xml:space="preserve"> </w:t>
      </w:r>
      <w:r w:rsidRPr="00D868AD">
        <w:rPr>
          <w:rFonts w:ascii="Times New Roman" w:eastAsia="Arial Unicode MS" w:hAnsi="Times New Roman" w:cs="Times New Roman"/>
          <w:sz w:val="28"/>
          <w:szCs w:val="28"/>
        </w:rPr>
        <w:t xml:space="preserve">в сети «Интернет» в течение 30 календарных дней со дня завершения реализации инициативного проекта. </w:t>
      </w:r>
    </w:p>
    <w:p w:rsidR="00D868AD" w:rsidRPr="00D868AD" w:rsidRDefault="00D868AD" w:rsidP="00D868AD">
      <w:pPr>
        <w:rPr>
          <w:rFonts w:ascii="Times New Roman" w:eastAsia="Calibri" w:hAnsi="Times New Roman" w:cs="Times New Roman"/>
          <w:sz w:val="28"/>
          <w:szCs w:val="28"/>
          <w:lang w:eastAsia="ru-RU"/>
        </w:rPr>
      </w:pPr>
    </w:p>
    <w:p w:rsidR="00D868AD" w:rsidRPr="00D868AD" w:rsidRDefault="00D868AD" w:rsidP="00D868AD">
      <w:pPr>
        <w:ind w:firstLine="0"/>
        <w:jc w:val="center"/>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t>____________</w:t>
      </w:r>
    </w:p>
    <w:p w:rsidR="00D14E7B" w:rsidRDefault="00D868AD" w:rsidP="00D14E7B">
      <w:pPr>
        <w:spacing w:line="276" w:lineRule="auto"/>
        <w:ind w:firstLine="0"/>
        <w:jc w:val="right"/>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br w:type="page"/>
      </w:r>
      <w:r w:rsidR="00D14E7B">
        <w:rPr>
          <w:rFonts w:ascii="Times New Roman" w:eastAsia="Calibri" w:hAnsi="Times New Roman" w:cs="Times New Roman"/>
          <w:sz w:val="28"/>
          <w:szCs w:val="28"/>
          <w:lang w:eastAsia="ru-RU"/>
        </w:rPr>
        <w:lastRenderedPageBreak/>
        <w:t>ПРИЛОЖЕНИЕ</w:t>
      </w:r>
      <w:r w:rsidRPr="00D868AD">
        <w:rPr>
          <w:rFonts w:ascii="Times New Roman" w:eastAsia="Calibri" w:hAnsi="Times New Roman" w:cs="Times New Roman"/>
          <w:sz w:val="28"/>
          <w:szCs w:val="28"/>
          <w:lang w:eastAsia="ru-RU"/>
        </w:rPr>
        <w:t xml:space="preserve"> № 1</w:t>
      </w:r>
    </w:p>
    <w:p w:rsidR="00D868AD" w:rsidRPr="00D868AD" w:rsidRDefault="00D14E7B" w:rsidP="00D14E7B">
      <w:pPr>
        <w:spacing w:after="200" w:line="276" w:lineRule="auto"/>
        <w:ind w:firstLine="0"/>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w:t>
      </w:r>
      <w:r w:rsidR="00D868AD" w:rsidRPr="00D868AD">
        <w:rPr>
          <w:rFonts w:ascii="Times New Roman" w:eastAsia="Calibri" w:hAnsi="Times New Roman" w:cs="Times New Roman"/>
          <w:sz w:val="28"/>
          <w:szCs w:val="28"/>
          <w:lang w:eastAsia="ru-RU"/>
        </w:rPr>
        <w:t xml:space="preserve"> Положению</w:t>
      </w:r>
    </w:p>
    <w:p w:rsidR="00D868AD" w:rsidRPr="00D868AD" w:rsidRDefault="00D868AD" w:rsidP="00D868AD">
      <w:pPr>
        <w:ind w:left="5387" w:firstLine="0"/>
        <w:jc w:val="right"/>
        <w:rPr>
          <w:rFonts w:ascii="Times New Roman" w:eastAsia="Calibri" w:hAnsi="Times New Roman" w:cs="Times New Roman"/>
          <w:sz w:val="28"/>
          <w:szCs w:val="28"/>
          <w:lang w:eastAsia="ru-RU"/>
        </w:rPr>
      </w:pPr>
    </w:p>
    <w:p w:rsidR="00D868AD" w:rsidRPr="00D868AD" w:rsidRDefault="00D868AD" w:rsidP="00D868AD">
      <w:pPr>
        <w:autoSpaceDE w:val="0"/>
        <w:autoSpaceDN w:val="0"/>
        <w:adjustRightInd w:val="0"/>
        <w:ind w:firstLine="0"/>
        <w:jc w:val="center"/>
        <w:rPr>
          <w:rFonts w:ascii="Times New Roman" w:hAnsi="Times New Roman" w:cs="Times New Roman"/>
          <w:b/>
          <w:sz w:val="28"/>
          <w:szCs w:val="28"/>
        </w:rPr>
      </w:pPr>
      <w:r w:rsidRPr="00D868AD">
        <w:rPr>
          <w:rFonts w:ascii="Times New Roman" w:hAnsi="Times New Roman" w:cs="Times New Roman"/>
          <w:b/>
          <w:sz w:val="28"/>
          <w:szCs w:val="28"/>
        </w:rPr>
        <w:t>ТИПОВАЯ ФОРМА</w:t>
      </w:r>
    </w:p>
    <w:p w:rsidR="00D868AD" w:rsidRPr="00D868AD" w:rsidRDefault="00D868AD" w:rsidP="00D868AD">
      <w:pPr>
        <w:autoSpaceDE w:val="0"/>
        <w:autoSpaceDN w:val="0"/>
        <w:adjustRightInd w:val="0"/>
        <w:ind w:firstLine="0"/>
        <w:jc w:val="center"/>
        <w:rPr>
          <w:rFonts w:ascii="Times New Roman" w:hAnsi="Times New Roman" w:cs="Times New Roman"/>
          <w:b/>
          <w:sz w:val="28"/>
          <w:szCs w:val="28"/>
        </w:rPr>
      </w:pPr>
      <w:r w:rsidRPr="00D868AD">
        <w:rPr>
          <w:rFonts w:ascii="Times New Roman" w:hAnsi="Times New Roman" w:cs="Times New Roman"/>
          <w:b/>
          <w:sz w:val="28"/>
          <w:szCs w:val="28"/>
        </w:rPr>
        <w:t>описания инициативного проекта</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1. Наименование инициативного проекта:</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Times New Roman" w:eastAsia="Times New Roman" w:hAnsi="Times New Roman" w:cs="Times New Roman"/>
          <w:sz w:val="28"/>
          <w:szCs w:val="28"/>
          <w:lang w:eastAsia="ru-RU"/>
        </w:rPr>
        <w:t xml:space="preserve">  </w:t>
      </w:r>
      <w:r w:rsidRPr="00D868AD">
        <w:rPr>
          <w:rFonts w:ascii="Courier New" w:eastAsia="Times New Roman" w:hAnsi="Courier New" w:cs="Courier New"/>
          <w:sz w:val="20"/>
          <w:szCs w:val="20"/>
          <w:lang w:eastAsia="ru-RU"/>
        </w:rPr>
        <w:t>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________________________________________________________________________________________________________________________________________________________________________________________________________________________________________________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2. Место реализации инициативного проекта:</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________________________________________________________________________________________________________________________________________________________________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3. Объект общественной инфраструктуры, на развитие (создание) которого</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направлен инициативный проект:</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3.1. Тип объекта:</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________________________________________________________________________________________________________________________________________________________________</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r w:rsidRPr="00D868AD">
        <w:rPr>
          <w:rFonts w:ascii="Times New Roman" w:eastAsia="Times New Roman" w:hAnsi="Times New Roman" w:cs="Times New Roman"/>
          <w:sz w:val="24"/>
          <w:szCs w:val="24"/>
          <w:lang w:eastAsia="ru-RU"/>
        </w:rPr>
        <w:t>(описываются типы объекты, на которой направлен инициативный проект (например,</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r w:rsidRPr="00D868AD">
        <w:rPr>
          <w:rFonts w:ascii="Times New Roman" w:eastAsia="Times New Roman" w:hAnsi="Times New Roman" w:cs="Times New Roman"/>
          <w:sz w:val="24"/>
          <w:szCs w:val="24"/>
          <w:lang w:eastAsia="ru-RU"/>
        </w:rPr>
        <w:t>объект благоустройства; место массового отдыха населения; иной объект)</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p>
    <w:p w:rsidR="00D868AD" w:rsidRPr="00D868AD" w:rsidRDefault="00D868AD" w:rsidP="00D868AD">
      <w:pPr>
        <w:widowControl w:val="0"/>
        <w:autoSpaceDE w:val="0"/>
        <w:autoSpaceDN w:val="0"/>
        <w:ind w:firstLine="0"/>
        <w:jc w:val="left"/>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3.2. Адрес объекта (при наличии):</w:t>
      </w:r>
    </w:p>
    <w:p w:rsidR="00D868AD" w:rsidRPr="00D868AD" w:rsidRDefault="00D868AD" w:rsidP="00D868AD">
      <w:pPr>
        <w:widowControl w:val="0"/>
        <w:autoSpaceDE w:val="0"/>
        <w:autoSpaceDN w:val="0"/>
        <w:ind w:firstLine="0"/>
        <w:rPr>
          <w:rFonts w:ascii="Times New Roman" w:eastAsia="Times New Roman" w:hAnsi="Times New Roman" w:cs="Times New Roman"/>
          <w:sz w:val="24"/>
          <w:szCs w:val="24"/>
          <w:lang w:eastAsia="ru-RU"/>
        </w:rPr>
      </w:pPr>
      <w:r w:rsidRPr="00D868AD">
        <w:rPr>
          <w:rFonts w:ascii="Times New Roman" w:eastAsia="Times New Roman" w:hAnsi="Times New Roman" w:cs="Times New Roman"/>
          <w:sz w:val="24"/>
          <w:szCs w:val="24"/>
          <w:lang w:eastAsia="ru-RU"/>
        </w:rPr>
        <w:t>________________________________________________________________________________________________________________________________________________________________</w:t>
      </w:r>
    </w:p>
    <w:p w:rsidR="00D868AD" w:rsidRPr="00D868AD" w:rsidRDefault="00D868AD" w:rsidP="00D868AD">
      <w:pPr>
        <w:widowControl w:val="0"/>
        <w:autoSpaceDE w:val="0"/>
        <w:autoSpaceDN w:val="0"/>
        <w:ind w:firstLine="0"/>
        <w:rPr>
          <w:rFonts w:ascii="Times New Roman" w:eastAsia="Times New Roman" w:hAnsi="Times New Roman" w:cs="Times New Roman"/>
          <w:sz w:val="24"/>
          <w:szCs w:val="24"/>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4. Информация </w:t>
      </w:r>
      <w:r w:rsidRPr="00D868AD">
        <w:rPr>
          <w:rFonts w:ascii="Times New Roman" w:eastAsia="Times New Roman" w:hAnsi="Times New Roman" w:cs="Times New Roman"/>
          <w:i/>
          <w:sz w:val="28"/>
          <w:szCs w:val="28"/>
          <w:lang w:eastAsia="ru-RU"/>
        </w:rPr>
        <w:t xml:space="preserve">о вопросе непосредственного обеспечения жизнедеятельности населения или иных вопросов, право </w:t>
      </w:r>
      <w:proofErr w:type="gramStart"/>
      <w:r w:rsidRPr="00D868AD">
        <w:rPr>
          <w:rFonts w:ascii="Times New Roman" w:eastAsia="Times New Roman" w:hAnsi="Times New Roman" w:cs="Times New Roman"/>
          <w:i/>
          <w:sz w:val="28"/>
          <w:szCs w:val="28"/>
          <w:lang w:eastAsia="ru-RU"/>
        </w:rPr>
        <w:t>решения</w:t>
      </w:r>
      <w:proofErr w:type="gramEnd"/>
      <w:r w:rsidRPr="00D868AD">
        <w:rPr>
          <w:rFonts w:ascii="Times New Roman" w:eastAsia="Times New Roman" w:hAnsi="Times New Roman" w:cs="Times New Roman"/>
          <w:i/>
          <w:sz w:val="28"/>
          <w:szCs w:val="28"/>
          <w:lang w:eastAsia="ru-RU"/>
        </w:rPr>
        <w:t xml:space="preserve"> которых предоставлено органам местного самоуправления</w:t>
      </w:r>
      <w:r w:rsidRPr="00D868AD">
        <w:rPr>
          <w:rFonts w:ascii="Times New Roman" w:eastAsia="Times New Roman" w:hAnsi="Times New Roman" w:cs="Times New Roman"/>
          <w:sz w:val="28"/>
          <w:szCs w:val="28"/>
          <w:lang w:eastAsia="ru-RU"/>
        </w:rPr>
        <w:t>, в рамках которого реализуется инициативный проект.</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________________________________________________________________________________________________________________________________________________________________</w:t>
      </w:r>
    </w:p>
    <w:p w:rsidR="00D868AD" w:rsidRPr="00D868AD" w:rsidRDefault="00D868AD" w:rsidP="00D868AD">
      <w:pPr>
        <w:autoSpaceDE w:val="0"/>
        <w:autoSpaceDN w:val="0"/>
        <w:adjustRightInd w:val="0"/>
        <w:spacing w:after="200"/>
        <w:ind w:firstLine="0"/>
        <w:jc w:val="center"/>
        <w:rPr>
          <w:rFonts w:ascii="Times New Roman" w:hAnsi="Times New Roman" w:cs="Times New Roman"/>
          <w:sz w:val="24"/>
          <w:szCs w:val="24"/>
        </w:rPr>
      </w:pPr>
      <w:r w:rsidRPr="00D868AD">
        <w:rPr>
          <w:rFonts w:ascii="Times New Roman" w:eastAsia="Calibri" w:hAnsi="Times New Roman" w:cs="Times New Roman"/>
          <w:sz w:val="24"/>
          <w:szCs w:val="24"/>
        </w:rPr>
        <w:t>(ссылки на законодательство Российской Федерации, законодательства Архангельской области,</w:t>
      </w:r>
      <w:r w:rsidRPr="00D868AD">
        <w:rPr>
          <w:rFonts w:ascii="Times New Roman" w:hAnsi="Times New Roman" w:cs="Times New Roman"/>
          <w:sz w:val="24"/>
          <w:szCs w:val="24"/>
        </w:rPr>
        <w:t xml:space="preserve"> </w:t>
      </w:r>
      <w:proofErr w:type="gramStart"/>
      <w:r w:rsidRPr="00D868AD">
        <w:rPr>
          <w:rFonts w:ascii="Times New Roman" w:hAnsi="Times New Roman" w:cs="Times New Roman"/>
          <w:sz w:val="24"/>
          <w:szCs w:val="24"/>
        </w:rPr>
        <w:t>соглашение  о</w:t>
      </w:r>
      <w:proofErr w:type="gramEnd"/>
      <w:r w:rsidRPr="00D868AD">
        <w:rPr>
          <w:rFonts w:ascii="Times New Roman" w:hAnsi="Times New Roman" w:cs="Times New Roman"/>
          <w:sz w:val="24"/>
          <w:szCs w:val="24"/>
        </w:rPr>
        <w:t xml:space="preserve"> передаче  осуществления  части  полномочий по решению вопросов &lt;*&gt;.</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5. Описание инициативного проекта:</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5.1. Описание проблемы, на решение которой направлен инициативный проект:</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r w:rsidRPr="00D868AD">
        <w:rPr>
          <w:rFonts w:ascii="Times New Roman" w:eastAsia="Times New Roman" w:hAnsi="Times New Roman" w:cs="Times New Roman"/>
          <w:sz w:val="24"/>
          <w:szCs w:val="24"/>
          <w:lang w:eastAsia="ru-RU"/>
        </w:rPr>
        <w:t>(суть проблемы, ее негативные социально-экономические последствия,</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r w:rsidRPr="00D868AD">
        <w:rPr>
          <w:rFonts w:ascii="Times New Roman" w:eastAsia="Times New Roman" w:hAnsi="Times New Roman" w:cs="Times New Roman"/>
          <w:sz w:val="24"/>
          <w:szCs w:val="24"/>
          <w:lang w:eastAsia="ru-RU"/>
        </w:rPr>
        <w:t>степень неотложности решения и так далее)</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5.2. Обоснование предложений по разрешению указанной проблемы:</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5.3. Ожидаемые результаты:</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________________________________________________________________________________________________________________________________________________________________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r w:rsidRPr="00D868AD">
        <w:rPr>
          <w:rFonts w:ascii="Times New Roman" w:eastAsia="Times New Roman" w:hAnsi="Times New Roman" w:cs="Times New Roman"/>
          <w:sz w:val="24"/>
          <w:szCs w:val="24"/>
          <w:lang w:eastAsia="ru-RU"/>
        </w:rPr>
        <w:t>(указывается прогноз влияния реализации проекта на ситуацию в муниципальном образовании, ожидаемый социальный или экономический эффект для муниципального образования)</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p w:rsidR="00D868AD" w:rsidRPr="00D868AD" w:rsidRDefault="00D868AD" w:rsidP="00D868AD">
      <w:pPr>
        <w:autoSpaceDE w:val="0"/>
        <w:autoSpaceDN w:val="0"/>
        <w:adjustRightInd w:val="0"/>
        <w:spacing w:after="200"/>
        <w:ind w:firstLine="0"/>
        <w:rPr>
          <w:rFonts w:ascii="Times New Roman" w:hAnsi="Times New Roman" w:cs="Times New Roman"/>
        </w:rPr>
      </w:pPr>
      <w:r w:rsidRPr="00D868AD">
        <w:rPr>
          <w:rFonts w:ascii="Times New Roman" w:hAnsi="Times New Roman" w:cs="Times New Roman"/>
        </w:rPr>
        <w:t>5.4. Предварительный расчет необходимых расходов на реализацию инициативного проекта:</w:t>
      </w:r>
    </w:p>
    <w:p w:rsidR="00D868AD" w:rsidRPr="00D868AD" w:rsidRDefault="00D868AD" w:rsidP="00D868AD">
      <w:pPr>
        <w:autoSpaceDE w:val="0"/>
        <w:autoSpaceDN w:val="0"/>
        <w:adjustRightInd w:val="0"/>
        <w:spacing w:after="200"/>
        <w:ind w:firstLine="0"/>
        <w:rPr>
          <w:rFonts w:ascii="Times New Roman" w:hAnsi="Times New Roman" w:cs="Times New Roman"/>
          <w:sz w:val="20"/>
          <w:szCs w:val="20"/>
        </w:rPr>
      </w:pPr>
      <w:r w:rsidRPr="00D868AD">
        <w:rPr>
          <w:rFonts w:ascii="Times New Roman" w:hAnsi="Times New Roman" w:cs="Times New Roman"/>
          <w:sz w:val="20"/>
          <w:szCs w:val="20"/>
        </w:rPr>
        <w:t>____________________________________________________________________________________________________________________________________________________________________________________________</w:t>
      </w:r>
    </w:p>
    <w:p w:rsidR="00D868AD" w:rsidRPr="00D868AD" w:rsidRDefault="00D868AD" w:rsidP="00D868AD">
      <w:pPr>
        <w:ind w:firstLine="0"/>
        <w:jc w:val="center"/>
        <w:rPr>
          <w:rFonts w:ascii="Times New Roman" w:eastAsia="Calibri" w:hAnsi="Times New Roman" w:cs="Times New Roman"/>
          <w:sz w:val="24"/>
          <w:szCs w:val="24"/>
        </w:rPr>
      </w:pPr>
      <w:r w:rsidRPr="00D868AD">
        <w:rPr>
          <w:rFonts w:ascii="Calibri" w:eastAsia="Calibri" w:hAnsi="Calibri" w:cs="Times New Roman"/>
        </w:rPr>
        <w:t>(</w:t>
      </w:r>
      <w:r w:rsidRPr="00D868AD">
        <w:rPr>
          <w:rFonts w:ascii="Times New Roman" w:eastAsia="Calibri" w:hAnsi="Times New Roman" w:cs="Times New Roman"/>
          <w:sz w:val="24"/>
          <w:szCs w:val="24"/>
        </w:rPr>
        <w:t>указываются: локальные  сметы  (сводный  сметный  расчет)  на  работы (услуги) в  рамках инициативного  проекта; проектная документация на работы (услуги) в рамках проекта;</w:t>
      </w:r>
    </w:p>
    <w:p w:rsidR="00D868AD" w:rsidRPr="00D868AD" w:rsidRDefault="00D868AD" w:rsidP="00D868AD">
      <w:pPr>
        <w:ind w:firstLine="0"/>
        <w:jc w:val="center"/>
        <w:rPr>
          <w:rFonts w:ascii="Times New Roman" w:eastAsia="Calibri" w:hAnsi="Times New Roman" w:cs="Times New Roman"/>
          <w:sz w:val="24"/>
          <w:szCs w:val="24"/>
        </w:rPr>
      </w:pPr>
      <w:r w:rsidRPr="00D868AD">
        <w:rPr>
          <w:rFonts w:ascii="Times New Roman" w:eastAsia="Calibri" w:hAnsi="Times New Roman" w:cs="Times New Roman"/>
          <w:sz w:val="24"/>
          <w:szCs w:val="24"/>
        </w:rPr>
        <w:t>прайс-листы  и   другая   информация,   подтверждающая  стоимость</w:t>
      </w:r>
    </w:p>
    <w:p w:rsidR="00D868AD" w:rsidRPr="00D868AD" w:rsidRDefault="00D868AD" w:rsidP="00D868AD">
      <w:pPr>
        <w:ind w:firstLine="0"/>
        <w:jc w:val="center"/>
        <w:rPr>
          <w:rFonts w:ascii="Times New Roman" w:eastAsia="Calibri" w:hAnsi="Times New Roman" w:cs="Times New Roman"/>
          <w:sz w:val="24"/>
          <w:szCs w:val="24"/>
        </w:rPr>
      </w:pPr>
      <w:r w:rsidRPr="00D868AD">
        <w:rPr>
          <w:rFonts w:ascii="Times New Roman" w:eastAsia="Calibri" w:hAnsi="Times New Roman" w:cs="Times New Roman"/>
          <w:sz w:val="24"/>
          <w:szCs w:val="24"/>
        </w:rPr>
        <w:t>материалов,   оборудования,   являющегося   неотъемлемой   частью</w:t>
      </w:r>
    </w:p>
    <w:p w:rsidR="00D868AD" w:rsidRPr="00D868AD" w:rsidRDefault="00D868AD" w:rsidP="00D868AD">
      <w:pPr>
        <w:ind w:firstLine="0"/>
        <w:jc w:val="center"/>
        <w:rPr>
          <w:rFonts w:ascii="Times New Roman" w:eastAsia="Calibri" w:hAnsi="Times New Roman" w:cs="Times New Roman"/>
          <w:sz w:val="24"/>
          <w:szCs w:val="24"/>
        </w:rPr>
      </w:pPr>
      <w:r w:rsidRPr="00D868AD">
        <w:rPr>
          <w:rFonts w:ascii="Times New Roman" w:eastAsia="Calibri" w:hAnsi="Times New Roman" w:cs="Times New Roman"/>
          <w:sz w:val="24"/>
          <w:szCs w:val="24"/>
        </w:rPr>
        <w:t>выполняемого инициативного проекта, работ (услуг)</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6. Информация для оценки заявки на участие в конкурсном отборе:</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6.1. Количество  граждан,  принявших  участие  в  выдвижении  инициативного проекта:</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6.2. Количество </w:t>
      </w:r>
      <w:proofErr w:type="spellStart"/>
      <w:r w:rsidRPr="00D868AD">
        <w:rPr>
          <w:rFonts w:ascii="Times New Roman" w:eastAsia="Times New Roman" w:hAnsi="Times New Roman" w:cs="Times New Roman"/>
          <w:sz w:val="28"/>
          <w:szCs w:val="28"/>
          <w:lang w:eastAsia="ru-RU"/>
        </w:rPr>
        <w:t>благополучателей</w:t>
      </w:r>
      <w:proofErr w:type="spellEnd"/>
      <w:r w:rsidRPr="00D868AD">
        <w:rPr>
          <w:rFonts w:ascii="Times New Roman" w:eastAsia="Times New Roman" w:hAnsi="Times New Roman" w:cs="Times New Roman"/>
          <w:sz w:val="28"/>
          <w:szCs w:val="28"/>
          <w:lang w:eastAsia="ru-RU"/>
        </w:rPr>
        <w:t xml:space="preserve"> &lt;*&gt;, которые будут пользоваться </w:t>
      </w:r>
      <w:proofErr w:type="gramStart"/>
      <w:r w:rsidRPr="00D868AD">
        <w:rPr>
          <w:rFonts w:ascii="Times New Roman" w:eastAsia="Times New Roman" w:hAnsi="Times New Roman" w:cs="Times New Roman"/>
          <w:sz w:val="28"/>
          <w:szCs w:val="28"/>
          <w:lang w:eastAsia="ru-RU"/>
        </w:rPr>
        <w:t>результатами  реализованного</w:t>
      </w:r>
      <w:proofErr w:type="gramEnd"/>
      <w:r w:rsidRPr="00D868AD">
        <w:rPr>
          <w:rFonts w:ascii="Times New Roman" w:eastAsia="Times New Roman" w:hAnsi="Times New Roman" w:cs="Times New Roman"/>
          <w:sz w:val="28"/>
          <w:szCs w:val="28"/>
          <w:lang w:eastAsia="ru-RU"/>
        </w:rPr>
        <w:t xml:space="preserve">  проекта  регулярно  (не  реже  одного  раза в</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месяц):</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9"/>
        <w:gridCol w:w="6879"/>
        <w:gridCol w:w="2205"/>
      </w:tblGrid>
      <w:tr w:rsidR="00D868AD" w:rsidRPr="00D868AD" w:rsidTr="00D868AD">
        <w:tc>
          <w:tcPr>
            <w:tcW w:w="66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N</w:t>
            </w:r>
          </w:p>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п/п</w:t>
            </w:r>
          </w:p>
        </w:tc>
        <w:tc>
          <w:tcPr>
            <w:tcW w:w="687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Наименование групп населения</w:t>
            </w:r>
          </w:p>
        </w:tc>
        <w:tc>
          <w:tcPr>
            <w:tcW w:w="2205"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Количество (человек)</w:t>
            </w:r>
          </w:p>
        </w:tc>
      </w:tr>
      <w:tr w:rsidR="00D868AD" w:rsidRPr="00D868AD" w:rsidTr="00D868AD">
        <w:tc>
          <w:tcPr>
            <w:tcW w:w="66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lastRenderedPageBreak/>
              <w:t>1</w:t>
            </w:r>
          </w:p>
        </w:tc>
        <w:tc>
          <w:tcPr>
            <w:tcW w:w="687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c>
          <w:tcPr>
            <w:tcW w:w="2205"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r>
      <w:tr w:rsidR="00D868AD" w:rsidRPr="00D868AD" w:rsidTr="00D868AD">
        <w:tc>
          <w:tcPr>
            <w:tcW w:w="66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c>
          <w:tcPr>
            <w:tcW w:w="6879"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2205"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rPr>
          <w:trHeight w:val="421"/>
        </w:trPr>
        <w:tc>
          <w:tcPr>
            <w:tcW w:w="66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c>
          <w:tcPr>
            <w:tcW w:w="6879"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2205"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669"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6879"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Всего</w:t>
            </w:r>
          </w:p>
        </w:tc>
        <w:tc>
          <w:tcPr>
            <w:tcW w:w="2205"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bl>
    <w:p w:rsidR="00D868AD" w:rsidRPr="00D868AD" w:rsidRDefault="00D868AD" w:rsidP="00D868AD">
      <w:pPr>
        <w:autoSpaceDE w:val="0"/>
        <w:autoSpaceDN w:val="0"/>
        <w:adjustRightInd w:val="0"/>
        <w:ind w:firstLine="0"/>
        <w:rPr>
          <w:rFonts w:ascii="Times New Roman" w:hAnsi="Times New Roman" w:cs="Times New Roman"/>
          <w:sz w:val="24"/>
          <w:szCs w:val="24"/>
        </w:rPr>
      </w:pPr>
    </w:p>
    <w:p w:rsidR="00D868AD" w:rsidRPr="00D868AD" w:rsidRDefault="00D868AD" w:rsidP="00D868AD">
      <w:pPr>
        <w:autoSpaceDE w:val="0"/>
        <w:autoSpaceDN w:val="0"/>
        <w:adjustRightInd w:val="0"/>
        <w:ind w:firstLine="540"/>
        <w:rPr>
          <w:rFonts w:ascii="Arial" w:hAnsi="Arial" w:cs="Arial"/>
          <w:sz w:val="20"/>
          <w:szCs w:val="20"/>
        </w:rPr>
      </w:pPr>
      <w:r w:rsidRPr="00D868AD">
        <w:rPr>
          <w:rFonts w:ascii="Arial" w:hAnsi="Arial" w:cs="Arial"/>
          <w:szCs w:val="20"/>
        </w:rPr>
        <w:t>--------------------------------</w:t>
      </w:r>
    </w:p>
    <w:p w:rsidR="00D868AD" w:rsidRPr="00D868AD" w:rsidRDefault="00D868AD" w:rsidP="00D868AD">
      <w:pPr>
        <w:autoSpaceDE w:val="0"/>
        <w:autoSpaceDN w:val="0"/>
        <w:adjustRightInd w:val="0"/>
        <w:spacing w:before="220"/>
        <w:ind w:firstLine="540"/>
        <w:rPr>
          <w:rFonts w:ascii="Times New Roman" w:hAnsi="Times New Roman" w:cs="Times New Roman"/>
          <w:sz w:val="24"/>
          <w:szCs w:val="24"/>
        </w:rPr>
      </w:pPr>
      <w:r w:rsidRPr="00D868AD">
        <w:rPr>
          <w:rFonts w:ascii="Times New Roman" w:hAnsi="Times New Roman" w:cs="Times New Roman"/>
          <w:sz w:val="24"/>
          <w:szCs w:val="24"/>
        </w:rPr>
        <w:t xml:space="preserve">&lt;*&gt; Примеры </w:t>
      </w:r>
      <w:proofErr w:type="spellStart"/>
      <w:r w:rsidRPr="00D868AD">
        <w:rPr>
          <w:rFonts w:ascii="Times New Roman" w:hAnsi="Times New Roman" w:cs="Times New Roman"/>
          <w:sz w:val="24"/>
          <w:szCs w:val="24"/>
        </w:rPr>
        <w:t>благополучателей</w:t>
      </w:r>
      <w:proofErr w:type="spellEnd"/>
      <w:r w:rsidRPr="00D868AD">
        <w:rPr>
          <w:rFonts w:ascii="Times New Roman" w:hAnsi="Times New Roman" w:cs="Times New Roman"/>
          <w:sz w:val="24"/>
          <w:szCs w:val="24"/>
        </w:rPr>
        <w:t xml:space="preserve">: </w:t>
      </w:r>
      <w:proofErr w:type="spellStart"/>
      <w:r w:rsidRPr="00D868AD">
        <w:rPr>
          <w:rFonts w:ascii="Times New Roman" w:hAnsi="Times New Roman" w:cs="Times New Roman"/>
          <w:sz w:val="24"/>
          <w:szCs w:val="24"/>
        </w:rPr>
        <w:t>благополучатели</w:t>
      </w:r>
      <w:proofErr w:type="spellEnd"/>
      <w:r w:rsidRPr="00D868AD">
        <w:rPr>
          <w:rFonts w:ascii="Times New Roman" w:hAnsi="Times New Roman" w:cs="Times New Roman"/>
          <w:sz w:val="24"/>
          <w:szCs w:val="24"/>
        </w:rPr>
        <w:t xml:space="preserve"> ремонта библиотеки - зарегистрированные пользователи библиотеки и трудовой коллектив; </w:t>
      </w:r>
      <w:proofErr w:type="spellStart"/>
      <w:r w:rsidRPr="00D868AD">
        <w:rPr>
          <w:rFonts w:ascii="Times New Roman" w:hAnsi="Times New Roman" w:cs="Times New Roman"/>
          <w:sz w:val="24"/>
          <w:szCs w:val="24"/>
        </w:rPr>
        <w:t>благополучатели</w:t>
      </w:r>
      <w:proofErr w:type="spellEnd"/>
      <w:r w:rsidRPr="00D868AD">
        <w:rPr>
          <w:rFonts w:ascii="Times New Roman" w:hAnsi="Times New Roman" w:cs="Times New Roman"/>
          <w:sz w:val="24"/>
          <w:szCs w:val="24"/>
        </w:rPr>
        <w:t xml:space="preserve"> установки детской или спортивной площадки - все жители в зоне пешеходной доступности (радиус - 300 метров) и т.д. </w:t>
      </w:r>
    </w:p>
    <w:p w:rsidR="00D868AD" w:rsidRPr="00D868AD" w:rsidRDefault="00D868AD" w:rsidP="00D868AD">
      <w:pPr>
        <w:autoSpaceDE w:val="0"/>
        <w:autoSpaceDN w:val="0"/>
        <w:adjustRightInd w:val="0"/>
        <w:ind w:firstLine="0"/>
        <w:rPr>
          <w:rFonts w:ascii="Arial" w:hAnsi="Arial" w:cs="Arial"/>
          <w:sz w:val="20"/>
          <w:szCs w:val="20"/>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7. Планируемые источники финансирования проекта:</w:t>
      </w:r>
    </w:p>
    <w:p w:rsidR="00D868AD" w:rsidRPr="00D868AD" w:rsidRDefault="00D868AD" w:rsidP="00D868AD">
      <w:pPr>
        <w:autoSpaceDE w:val="0"/>
        <w:autoSpaceDN w:val="0"/>
        <w:adjustRightInd w:val="0"/>
        <w:ind w:firstLine="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9"/>
        <w:gridCol w:w="5079"/>
        <w:gridCol w:w="1671"/>
        <w:gridCol w:w="1672"/>
      </w:tblGrid>
      <w:tr w:rsidR="00D868AD" w:rsidRPr="00D868AD" w:rsidTr="00D868AD">
        <w:tc>
          <w:tcPr>
            <w:tcW w:w="63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N</w:t>
            </w:r>
          </w:p>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п/п</w:t>
            </w:r>
          </w:p>
        </w:tc>
        <w:tc>
          <w:tcPr>
            <w:tcW w:w="507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Вид источника &lt;*&gt;</w:t>
            </w:r>
          </w:p>
        </w:tc>
        <w:tc>
          <w:tcPr>
            <w:tcW w:w="1671"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Сумма</w:t>
            </w:r>
          </w:p>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(тыс. рублей)</w:t>
            </w:r>
          </w:p>
        </w:tc>
        <w:tc>
          <w:tcPr>
            <w:tcW w:w="1672"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Доля в общей сумме проекта (процентов)</w:t>
            </w:r>
          </w:p>
        </w:tc>
      </w:tr>
      <w:tr w:rsidR="00D868AD" w:rsidRPr="00D868AD" w:rsidTr="00D868AD">
        <w:tc>
          <w:tcPr>
            <w:tcW w:w="63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c>
          <w:tcPr>
            <w:tcW w:w="507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c>
          <w:tcPr>
            <w:tcW w:w="1671"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c>
          <w:tcPr>
            <w:tcW w:w="1672"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4</w:t>
            </w:r>
          </w:p>
        </w:tc>
      </w:tr>
      <w:tr w:rsidR="00D868AD" w:rsidRPr="00D868AD" w:rsidTr="00D868AD">
        <w:tc>
          <w:tcPr>
            <w:tcW w:w="63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c>
          <w:tcPr>
            <w:tcW w:w="5079"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Средства местного  бюджета</w:t>
            </w:r>
          </w:p>
        </w:tc>
        <w:tc>
          <w:tcPr>
            <w:tcW w:w="1671"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1672"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63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c>
          <w:tcPr>
            <w:tcW w:w="5079"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Средства физических лиц, поступившие в местный бюджет</w:t>
            </w:r>
          </w:p>
        </w:tc>
        <w:tc>
          <w:tcPr>
            <w:tcW w:w="1671"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1672"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639"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bookmarkStart w:id="1" w:name="P398"/>
            <w:bookmarkEnd w:id="1"/>
            <w:r w:rsidRPr="00D868AD">
              <w:rPr>
                <w:rFonts w:ascii="Times New Roman" w:hAnsi="Times New Roman" w:cs="Times New Roman"/>
                <w:sz w:val="28"/>
                <w:szCs w:val="28"/>
              </w:rPr>
              <w:t>3.</w:t>
            </w:r>
          </w:p>
        </w:tc>
        <w:tc>
          <w:tcPr>
            <w:tcW w:w="5079"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Средства юридических лиц и индивидуальных предпринимателей, поступившие в местный бюджет</w:t>
            </w:r>
          </w:p>
        </w:tc>
        <w:tc>
          <w:tcPr>
            <w:tcW w:w="1671"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1672"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5718" w:type="dxa"/>
            <w:gridSpan w:val="2"/>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Всего</w:t>
            </w:r>
          </w:p>
        </w:tc>
        <w:tc>
          <w:tcPr>
            <w:tcW w:w="1671"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1672"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bl>
    <w:p w:rsidR="00D868AD" w:rsidRPr="00D868AD" w:rsidRDefault="00D868AD" w:rsidP="00D868AD">
      <w:pPr>
        <w:autoSpaceDE w:val="0"/>
        <w:autoSpaceDN w:val="0"/>
        <w:adjustRightInd w:val="0"/>
        <w:ind w:firstLine="0"/>
        <w:rPr>
          <w:rFonts w:ascii="Arial" w:hAnsi="Arial" w:cs="Arial"/>
          <w:sz w:val="20"/>
          <w:szCs w:val="20"/>
        </w:rPr>
      </w:pPr>
    </w:p>
    <w:p w:rsidR="00D868AD" w:rsidRPr="00D868AD" w:rsidRDefault="00D868AD" w:rsidP="00D868AD">
      <w:pPr>
        <w:autoSpaceDE w:val="0"/>
        <w:autoSpaceDN w:val="0"/>
        <w:adjustRightInd w:val="0"/>
        <w:spacing w:before="220"/>
        <w:ind w:firstLine="0"/>
        <w:rPr>
          <w:rFonts w:ascii="Times New Roman" w:hAnsi="Times New Roman" w:cs="Times New Roman"/>
          <w:sz w:val="28"/>
          <w:szCs w:val="28"/>
        </w:rPr>
      </w:pPr>
      <w:r w:rsidRPr="00D868AD">
        <w:rPr>
          <w:rFonts w:ascii="Times New Roman" w:hAnsi="Times New Roman" w:cs="Times New Roman"/>
          <w:sz w:val="28"/>
          <w:szCs w:val="28"/>
        </w:rPr>
        <w:t>7.1. Вклад юридических лиц, индивидуальных предпринимателей (при наличии): &lt;*&gt;</w:t>
      </w:r>
    </w:p>
    <w:p w:rsidR="00D868AD" w:rsidRPr="00D868AD" w:rsidRDefault="00D868AD" w:rsidP="00D868AD">
      <w:pPr>
        <w:autoSpaceDE w:val="0"/>
        <w:autoSpaceDN w:val="0"/>
        <w:adjustRightInd w:val="0"/>
        <w:ind w:firstLine="0"/>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43"/>
        <w:gridCol w:w="6633"/>
        <w:gridCol w:w="1757"/>
      </w:tblGrid>
      <w:tr w:rsidR="00D868AD" w:rsidRPr="00D868AD" w:rsidTr="00D868AD">
        <w:tc>
          <w:tcPr>
            <w:tcW w:w="643"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N</w:t>
            </w:r>
          </w:p>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п/п</w:t>
            </w:r>
          </w:p>
        </w:tc>
        <w:tc>
          <w:tcPr>
            <w:tcW w:w="6633"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Наименование юридического лица, фамилия, имя, отчество индивидуального предпринимателя</w:t>
            </w:r>
          </w:p>
        </w:tc>
        <w:tc>
          <w:tcPr>
            <w:tcW w:w="1757"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Сумма (тыс. рублей)</w:t>
            </w:r>
          </w:p>
        </w:tc>
      </w:tr>
      <w:tr w:rsidR="00D868AD" w:rsidRPr="00D868AD" w:rsidTr="00D868AD">
        <w:tc>
          <w:tcPr>
            <w:tcW w:w="643"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c>
          <w:tcPr>
            <w:tcW w:w="6633"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c>
          <w:tcPr>
            <w:tcW w:w="1757"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r>
      <w:tr w:rsidR="00D868AD" w:rsidRPr="00D868AD" w:rsidTr="00D868AD">
        <w:tc>
          <w:tcPr>
            <w:tcW w:w="643"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c>
          <w:tcPr>
            <w:tcW w:w="6633"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1757"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643" w:type="dxa"/>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c>
          <w:tcPr>
            <w:tcW w:w="6633"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1757"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643"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6633"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Всего</w:t>
            </w:r>
          </w:p>
        </w:tc>
        <w:tc>
          <w:tcPr>
            <w:tcW w:w="1757" w:type="dxa"/>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bl>
    <w:p w:rsidR="00D868AD" w:rsidRPr="00D868AD" w:rsidRDefault="00D868AD" w:rsidP="00D868AD">
      <w:pPr>
        <w:autoSpaceDE w:val="0"/>
        <w:autoSpaceDN w:val="0"/>
        <w:adjustRightInd w:val="0"/>
        <w:ind w:firstLine="0"/>
        <w:rPr>
          <w:rFonts w:ascii="Arial" w:hAnsi="Arial" w:cs="Arial"/>
          <w:sz w:val="20"/>
          <w:szCs w:val="20"/>
        </w:rPr>
      </w:pPr>
    </w:p>
    <w:p w:rsidR="00D868AD" w:rsidRPr="00D868AD" w:rsidRDefault="00D868AD" w:rsidP="00D868AD">
      <w:pPr>
        <w:autoSpaceDE w:val="0"/>
        <w:autoSpaceDN w:val="0"/>
        <w:adjustRightInd w:val="0"/>
        <w:ind w:firstLine="540"/>
        <w:rPr>
          <w:rFonts w:ascii="Arial" w:hAnsi="Arial" w:cs="Arial"/>
          <w:sz w:val="20"/>
          <w:szCs w:val="20"/>
        </w:rPr>
      </w:pPr>
      <w:r w:rsidRPr="00D868AD">
        <w:rPr>
          <w:rFonts w:ascii="Arial" w:hAnsi="Arial" w:cs="Arial"/>
          <w:szCs w:val="20"/>
        </w:rPr>
        <w:t>--------------------------------</w:t>
      </w:r>
    </w:p>
    <w:p w:rsidR="00D868AD" w:rsidRPr="00D868AD" w:rsidRDefault="00D868AD" w:rsidP="00D868AD">
      <w:pPr>
        <w:autoSpaceDE w:val="0"/>
        <w:autoSpaceDN w:val="0"/>
        <w:adjustRightInd w:val="0"/>
        <w:spacing w:before="220"/>
        <w:ind w:firstLine="540"/>
        <w:rPr>
          <w:rFonts w:ascii="Times New Roman" w:hAnsi="Times New Roman" w:cs="Times New Roman"/>
          <w:sz w:val="24"/>
          <w:szCs w:val="24"/>
        </w:rPr>
      </w:pPr>
      <w:r w:rsidRPr="00D868AD">
        <w:rPr>
          <w:rFonts w:ascii="Times New Roman" w:hAnsi="Times New Roman" w:cs="Times New Roman"/>
          <w:sz w:val="24"/>
          <w:szCs w:val="24"/>
        </w:rPr>
        <w:t>&lt;*&gt; Объем средств юридических лиц и индивидуальных предпринимателей (безвозмездных поступлений от юридических лиц и индивидуальных предпринимателей) подтверждается гарантийными письмами, копии которых прикладываются к заявке).</w:t>
      </w:r>
    </w:p>
    <w:p w:rsidR="00D868AD" w:rsidRPr="00D868AD" w:rsidRDefault="00D868AD" w:rsidP="00D868AD">
      <w:pPr>
        <w:ind w:firstLine="0"/>
        <w:jc w:val="left"/>
        <w:rPr>
          <w:rFonts w:ascii="Calibri" w:eastAsia="Calibri" w:hAnsi="Calibri" w:cs="Times New Roman"/>
        </w:rPr>
      </w:pPr>
    </w:p>
    <w:p w:rsidR="00D868AD" w:rsidRPr="00D868AD" w:rsidRDefault="00D868AD" w:rsidP="00D868AD">
      <w:pPr>
        <w:ind w:firstLine="0"/>
        <w:rPr>
          <w:rFonts w:ascii="Times New Roman" w:eastAsia="Calibri" w:hAnsi="Times New Roman" w:cs="Times New Roman"/>
          <w:sz w:val="28"/>
          <w:szCs w:val="28"/>
        </w:rPr>
      </w:pPr>
      <w:r w:rsidRPr="00D868AD">
        <w:rPr>
          <w:rFonts w:ascii="Times New Roman" w:eastAsia="Calibri" w:hAnsi="Times New Roman" w:cs="Times New Roman"/>
          <w:sz w:val="28"/>
          <w:szCs w:val="28"/>
        </w:rPr>
        <w:t>7.2. Количество граждан, изъявивших желание принять трудовое участие в реализации проекта (согласно протоколу собрания граждан о выдвижении инициативы):</w:t>
      </w:r>
    </w:p>
    <w:p w:rsidR="00D868AD" w:rsidRPr="00D868AD" w:rsidRDefault="00D868AD" w:rsidP="00D868AD">
      <w:pPr>
        <w:ind w:firstLine="0"/>
        <w:jc w:val="left"/>
        <w:rPr>
          <w:rFonts w:ascii="Calibri" w:eastAsia="Calibri" w:hAnsi="Calibri" w:cs="Times New Roman"/>
        </w:rPr>
      </w:pPr>
      <w:r w:rsidRPr="00D868AD">
        <w:rPr>
          <w:rFonts w:ascii="Calibri" w:eastAsia="Calibri" w:hAnsi="Calibri" w:cs="Times New Roman"/>
        </w:rPr>
        <w:t>_____________________________________________________________________________________________________________________________________________________________________________</w:t>
      </w:r>
    </w:p>
    <w:p w:rsidR="00D868AD" w:rsidRPr="00D868AD" w:rsidRDefault="00D868AD" w:rsidP="00D868AD">
      <w:pPr>
        <w:autoSpaceDE w:val="0"/>
        <w:autoSpaceDN w:val="0"/>
        <w:adjustRightInd w:val="0"/>
        <w:spacing w:before="220"/>
        <w:ind w:firstLine="0"/>
        <w:rPr>
          <w:rFonts w:ascii="Times New Roman" w:hAnsi="Times New Roman" w:cs="Times New Roman"/>
          <w:sz w:val="28"/>
          <w:szCs w:val="28"/>
        </w:rPr>
      </w:pPr>
      <w:r w:rsidRPr="00D868AD">
        <w:rPr>
          <w:rFonts w:ascii="Times New Roman" w:hAnsi="Times New Roman" w:cs="Times New Roman"/>
          <w:sz w:val="28"/>
          <w:szCs w:val="28"/>
        </w:rPr>
        <w:t>7.3. Нефинансовые формы участия в реализации проекта (кроме трудового участия, предусмотренного пунктом 7.2):</w:t>
      </w:r>
    </w:p>
    <w:p w:rsidR="00D868AD" w:rsidRPr="00D868AD" w:rsidRDefault="00D868AD" w:rsidP="00D868AD">
      <w:pPr>
        <w:autoSpaceDE w:val="0"/>
        <w:autoSpaceDN w:val="0"/>
        <w:adjustRightInd w:val="0"/>
        <w:ind w:firstLine="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67"/>
        <w:gridCol w:w="3606"/>
        <w:gridCol w:w="2665"/>
        <w:gridCol w:w="1417"/>
        <w:gridCol w:w="1417"/>
      </w:tblGrid>
      <w:tr w:rsidR="00D868AD" w:rsidRPr="00D868AD" w:rsidTr="00D868AD">
        <w:tc>
          <w:tcPr>
            <w:tcW w:w="567"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N</w:t>
            </w:r>
          </w:p>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п/п</w:t>
            </w:r>
          </w:p>
        </w:tc>
        <w:tc>
          <w:tcPr>
            <w:tcW w:w="3606"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Наименование юридического лица, фамилия, имя, отчество (последнее – при наличии) физического лица, индивидуального предпринимателя</w:t>
            </w:r>
          </w:p>
        </w:tc>
        <w:tc>
          <w:tcPr>
            <w:tcW w:w="2665"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Наименование формы нефинансового участия &lt;*&gt;</w:t>
            </w:r>
          </w:p>
        </w:tc>
        <w:tc>
          <w:tcPr>
            <w:tcW w:w="1417"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Единица измерения</w:t>
            </w:r>
          </w:p>
        </w:tc>
        <w:tc>
          <w:tcPr>
            <w:tcW w:w="1417"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Количество (единиц)</w:t>
            </w:r>
          </w:p>
        </w:tc>
      </w:tr>
      <w:tr w:rsidR="00D868AD" w:rsidRPr="00D868AD" w:rsidTr="00D868AD">
        <w:tc>
          <w:tcPr>
            <w:tcW w:w="567"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1</w:t>
            </w:r>
          </w:p>
        </w:tc>
        <w:tc>
          <w:tcPr>
            <w:tcW w:w="3606"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2</w:t>
            </w:r>
          </w:p>
        </w:tc>
        <w:tc>
          <w:tcPr>
            <w:tcW w:w="2665"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3</w:t>
            </w:r>
          </w:p>
        </w:tc>
        <w:tc>
          <w:tcPr>
            <w:tcW w:w="1417"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4</w:t>
            </w:r>
          </w:p>
        </w:tc>
        <w:tc>
          <w:tcPr>
            <w:tcW w:w="1417"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5</w:t>
            </w:r>
          </w:p>
        </w:tc>
      </w:tr>
      <w:tr w:rsidR="00D868AD" w:rsidRPr="00D868AD" w:rsidTr="00D868AD">
        <w:tc>
          <w:tcPr>
            <w:tcW w:w="567"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1.</w:t>
            </w:r>
          </w:p>
        </w:tc>
        <w:tc>
          <w:tcPr>
            <w:tcW w:w="3606"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c>
          <w:tcPr>
            <w:tcW w:w="2665"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c>
          <w:tcPr>
            <w:tcW w:w="1417"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c>
          <w:tcPr>
            <w:tcW w:w="1417"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r>
      <w:tr w:rsidR="00D868AD" w:rsidRPr="00D868AD" w:rsidTr="00D868AD">
        <w:tc>
          <w:tcPr>
            <w:tcW w:w="567" w:type="dxa"/>
          </w:tcPr>
          <w:p w:rsidR="00D868AD" w:rsidRPr="00D868AD" w:rsidRDefault="00D868AD" w:rsidP="00D868AD">
            <w:pPr>
              <w:autoSpaceDE w:val="0"/>
              <w:autoSpaceDN w:val="0"/>
              <w:adjustRightInd w:val="0"/>
              <w:ind w:firstLine="0"/>
              <w:jc w:val="center"/>
              <w:rPr>
                <w:rFonts w:ascii="Times New Roman" w:hAnsi="Times New Roman" w:cs="Times New Roman"/>
                <w:sz w:val="24"/>
                <w:szCs w:val="24"/>
              </w:rPr>
            </w:pPr>
            <w:r w:rsidRPr="00D868AD">
              <w:rPr>
                <w:rFonts w:ascii="Times New Roman" w:hAnsi="Times New Roman" w:cs="Times New Roman"/>
                <w:sz w:val="24"/>
                <w:szCs w:val="24"/>
              </w:rPr>
              <w:t>2.</w:t>
            </w:r>
          </w:p>
        </w:tc>
        <w:tc>
          <w:tcPr>
            <w:tcW w:w="3606"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c>
          <w:tcPr>
            <w:tcW w:w="2665"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c>
          <w:tcPr>
            <w:tcW w:w="1417"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c>
          <w:tcPr>
            <w:tcW w:w="1417"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r>
      <w:tr w:rsidR="00D868AD" w:rsidRPr="00D868AD" w:rsidTr="00D868AD">
        <w:tc>
          <w:tcPr>
            <w:tcW w:w="567"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c>
          <w:tcPr>
            <w:tcW w:w="3606"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r w:rsidRPr="00D868AD">
              <w:rPr>
                <w:rFonts w:ascii="Times New Roman" w:hAnsi="Times New Roman" w:cs="Times New Roman"/>
                <w:sz w:val="24"/>
                <w:szCs w:val="24"/>
              </w:rPr>
              <w:t>Всего</w:t>
            </w:r>
          </w:p>
        </w:tc>
        <w:tc>
          <w:tcPr>
            <w:tcW w:w="2665"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c>
          <w:tcPr>
            <w:tcW w:w="1417"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c>
          <w:tcPr>
            <w:tcW w:w="1417" w:type="dxa"/>
          </w:tcPr>
          <w:p w:rsidR="00D868AD" w:rsidRPr="00D868AD" w:rsidRDefault="00D868AD" w:rsidP="00D868AD">
            <w:pPr>
              <w:autoSpaceDE w:val="0"/>
              <w:autoSpaceDN w:val="0"/>
              <w:adjustRightInd w:val="0"/>
              <w:ind w:firstLine="0"/>
              <w:jc w:val="left"/>
              <w:rPr>
                <w:rFonts w:ascii="Times New Roman" w:hAnsi="Times New Roman" w:cs="Times New Roman"/>
                <w:sz w:val="24"/>
                <w:szCs w:val="24"/>
              </w:rPr>
            </w:pPr>
          </w:p>
        </w:tc>
      </w:tr>
    </w:tbl>
    <w:p w:rsidR="00D868AD" w:rsidRPr="00D868AD" w:rsidRDefault="00D868AD" w:rsidP="00D868AD">
      <w:pPr>
        <w:autoSpaceDE w:val="0"/>
        <w:autoSpaceDN w:val="0"/>
        <w:adjustRightInd w:val="0"/>
        <w:ind w:firstLine="0"/>
        <w:rPr>
          <w:rFonts w:ascii="Arial" w:hAnsi="Arial" w:cs="Arial"/>
          <w:sz w:val="20"/>
          <w:szCs w:val="20"/>
        </w:rPr>
      </w:pPr>
    </w:p>
    <w:p w:rsidR="00D868AD" w:rsidRPr="00D868AD" w:rsidRDefault="00D868AD" w:rsidP="00D868AD">
      <w:pPr>
        <w:autoSpaceDE w:val="0"/>
        <w:autoSpaceDN w:val="0"/>
        <w:adjustRightInd w:val="0"/>
        <w:ind w:firstLine="540"/>
        <w:rPr>
          <w:rFonts w:ascii="Arial" w:hAnsi="Arial" w:cs="Arial"/>
          <w:sz w:val="20"/>
          <w:szCs w:val="20"/>
        </w:rPr>
      </w:pPr>
      <w:r w:rsidRPr="00D868AD">
        <w:rPr>
          <w:rFonts w:ascii="Arial" w:hAnsi="Arial" w:cs="Arial"/>
          <w:szCs w:val="20"/>
        </w:rPr>
        <w:t>--------------------------------</w:t>
      </w:r>
    </w:p>
    <w:p w:rsidR="00D868AD" w:rsidRPr="00D868AD" w:rsidRDefault="00D868AD" w:rsidP="00D868AD">
      <w:pPr>
        <w:autoSpaceDE w:val="0"/>
        <w:autoSpaceDN w:val="0"/>
        <w:adjustRightInd w:val="0"/>
        <w:spacing w:before="220"/>
        <w:ind w:firstLine="540"/>
        <w:rPr>
          <w:rFonts w:ascii="Times New Roman" w:hAnsi="Times New Roman" w:cs="Times New Roman"/>
          <w:sz w:val="24"/>
          <w:szCs w:val="24"/>
        </w:rPr>
      </w:pPr>
      <w:r w:rsidRPr="00D868AD">
        <w:rPr>
          <w:rFonts w:ascii="Times New Roman" w:hAnsi="Times New Roman" w:cs="Times New Roman"/>
          <w:sz w:val="24"/>
          <w:szCs w:val="24"/>
        </w:rPr>
        <w:t>&lt;*&gt; Примеры нефинансовых форм участия: 1) предоставление материалов; 2) предоставление техники и оборудования; 3) вывоз мусора и тому подобное.</w:t>
      </w:r>
    </w:p>
    <w:p w:rsidR="00D868AD" w:rsidRPr="00D868AD" w:rsidRDefault="00D868AD" w:rsidP="00D868AD">
      <w:pPr>
        <w:autoSpaceDE w:val="0"/>
        <w:autoSpaceDN w:val="0"/>
        <w:adjustRightInd w:val="0"/>
        <w:ind w:firstLine="0"/>
        <w:rPr>
          <w:rFonts w:ascii="Times New Roman" w:hAnsi="Times New Roman" w:cs="Times New Roman"/>
          <w:sz w:val="24"/>
          <w:szCs w:val="24"/>
        </w:rPr>
      </w:pPr>
    </w:p>
    <w:p w:rsidR="00D868AD" w:rsidRPr="00D868AD" w:rsidRDefault="00D868AD" w:rsidP="00D868AD">
      <w:pPr>
        <w:autoSpaceDE w:val="0"/>
        <w:autoSpaceDN w:val="0"/>
        <w:adjustRightInd w:val="0"/>
        <w:ind w:firstLine="0"/>
        <w:rPr>
          <w:rFonts w:ascii="Times New Roman" w:hAnsi="Times New Roman" w:cs="Times New Roman"/>
          <w:sz w:val="28"/>
          <w:szCs w:val="28"/>
        </w:rPr>
      </w:pPr>
      <w:r w:rsidRPr="00D868AD">
        <w:rPr>
          <w:rFonts w:ascii="Times New Roman" w:hAnsi="Times New Roman" w:cs="Times New Roman"/>
          <w:sz w:val="28"/>
          <w:szCs w:val="28"/>
        </w:rPr>
        <w:t xml:space="preserve">8. Плановая дата окончания реализации инициативного </w:t>
      </w:r>
      <w:proofErr w:type="gramStart"/>
      <w:r w:rsidRPr="00D868AD">
        <w:rPr>
          <w:rFonts w:ascii="Times New Roman" w:hAnsi="Times New Roman" w:cs="Times New Roman"/>
          <w:sz w:val="28"/>
          <w:szCs w:val="28"/>
        </w:rPr>
        <w:t>проекта:_</w:t>
      </w:r>
      <w:proofErr w:type="gramEnd"/>
      <w:r w:rsidRPr="00D868AD">
        <w:rPr>
          <w:rFonts w:ascii="Times New Roman" w:hAnsi="Times New Roman" w:cs="Times New Roman"/>
          <w:sz w:val="28"/>
          <w:szCs w:val="28"/>
        </w:rPr>
        <w:t xml:space="preserve">____ _________________ г. </w:t>
      </w:r>
    </w:p>
    <w:p w:rsidR="00D868AD" w:rsidRPr="00D868AD" w:rsidRDefault="00D868AD" w:rsidP="00D868AD">
      <w:pPr>
        <w:autoSpaceDE w:val="0"/>
        <w:autoSpaceDN w:val="0"/>
        <w:adjustRightInd w:val="0"/>
        <w:ind w:left="3828" w:firstLine="0"/>
        <w:rPr>
          <w:rFonts w:ascii="Arial" w:hAnsi="Arial" w:cs="Arial"/>
          <w:szCs w:val="20"/>
        </w:rPr>
      </w:pPr>
    </w:p>
    <w:p w:rsidR="00D868AD" w:rsidRPr="00D868AD" w:rsidRDefault="00D868AD" w:rsidP="00D868AD">
      <w:pPr>
        <w:autoSpaceDE w:val="0"/>
        <w:autoSpaceDN w:val="0"/>
        <w:adjustRightInd w:val="0"/>
        <w:ind w:firstLine="0"/>
        <w:rPr>
          <w:rFonts w:ascii="Arial" w:hAnsi="Arial" w:cs="Arial"/>
          <w:sz w:val="20"/>
          <w:szCs w:val="20"/>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9. Дополнительная информация и комментарии (при необходимости).</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________________________________________________________________________________________________________________________________________________________________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r w:rsidRPr="00D868AD">
        <w:rPr>
          <w:rFonts w:ascii="Courier New" w:eastAsia="Times New Roman" w:hAnsi="Courier New" w:cs="Courier New"/>
          <w:sz w:val="20"/>
          <w:szCs w:val="20"/>
          <w:lang w:eastAsia="ru-RU"/>
        </w:rPr>
        <w:t>___________________________________________________________________________</w:t>
      </w:r>
    </w:p>
    <w:p w:rsidR="00D868AD" w:rsidRPr="00D868AD" w:rsidRDefault="00D868AD" w:rsidP="00D868AD">
      <w:pPr>
        <w:widowControl w:val="0"/>
        <w:autoSpaceDE w:val="0"/>
        <w:autoSpaceDN w:val="0"/>
        <w:ind w:firstLine="0"/>
        <w:rPr>
          <w:rFonts w:ascii="Courier New" w:eastAsia="Times New Roman" w:hAnsi="Courier New" w:cs="Courier New"/>
          <w:sz w:val="20"/>
          <w:szCs w:val="20"/>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"___"___________20__ г.           ______________________________________     </w:t>
      </w:r>
    </w:p>
    <w:p w:rsidR="00D868AD" w:rsidRPr="00D868AD" w:rsidRDefault="00D868AD" w:rsidP="00D868AD">
      <w:pPr>
        <w:widowControl w:val="0"/>
        <w:autoSpaceDE w:val="0"/>
        <w:autoSpaceDN w:val="0"/>
        <w:ind w:left="3828" w:firstLine="0"/>
        <w:rPr>
          <w:rFonts w:ascii="Times New Roman" w:eastAsia="Times New Roman" w:hAnsi="Times New Roman" w:cs="Times New Roman"/>
          <w:sz w:val="20"/>
          <w:szCs w:val="20"/>
          <w:lang w:eastAsia="ru-RU"/>
        </w:rPr>
      </w:pPr>
      <w:r w:rsidRPr="00D868AD">
        <w:rPr>
          <w:rFonts w:ascii="Times New Roman" w:eastAsia="Times New Roman" w:hAnsi="Times New Roman" w:cs="Times New Roman"/>
          <w:sz w:val="20"/>
          <w:szCs w:val="20"/>
          <w:lang w:eastAsia="ru-RU"/>
        </w:rPr>
        <w:t xml:space="preserve"> (ФИО (последнее – при наличии) инициатора проекта/представителя инициативной группы, которому делегированы полномочия представлять интересы инициативной группы</w:t>
      </w:r>
    </w:p>
    <w:p w:rsidR="00791920" w:rsidRDefault="00D868AD" w:rsidP="00791920">
      <w:pPr>
        <w:ind w:firstLine="0"/>
        <w:jc w:val="right"/>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br w:type="page"/>
      </w:r>
      <w:r w:rsidRPr="00D868AD">
        <w:rPr>
          <w:rFonts w:ascii="Times New Roman" w:eastAsia="Calibri" w:hAnsi="Times New Roman" w:cs="Times New Roman"/>
          <w:sz w:val="28"/>
          <w:szCs w:val="28"/>
          <w:lang w:eastAsia="ru-RU"/>
        </w:rPr>
        <w:lastRenderedPageBreak/>
        <w:t>П</w:t>
      </w:r>
      <w:r w:rsidR="00D14E7B">
        <w:rPr>
          <w:rFonts w:ascii="Times New Roman" w:eastAsia="Calibri" w:hAnsi="Times New Roman" w:cs="Times New Roman"/>
          <w:sz w:val="28"/>
          <w:szCs w:val="28"/>
          <w:lang w:eastAsia="ru-RU"/>
        </w:rPr>
        <w:t>РИЛОЖЕНИЕ</w:t>
      </w:r>
      <w:r w:rsidRPr="00D868AD">
        <w:rPr>
          <w:rFonts w:ascii="Times New Roman" w:eastAsia="Calibri" w:hAnsi="Times New Roman" w:cs="Times New Roman"/>
          <w:sz w:val="28"/>
          <w:szCs w:val="28"/>
          <w:lang w:eastAsia="ru-RU"/>
        </w:rPr>
        <w:t xml:space="preserve"> № 2</w:t>
      </w:r>
      <w:r w:rsidR="00791920">
        <w:rPr>
          <w:rFonts w:ascii="Times New Roman" w:eastAsia="Calibri" w:hAnsi="Times New Roman" w:cs="Times New Roman"/>
          <w:sz w:val="28"/>
          <w:szCs w:val="28"/>
          <w:lang w:eastAsia="ru-RU"/>
        </w:rPr>
        <w:t xml:space="preserve"> </w:t>
      </w:r>
    </w:p>
    <w:p w:rsidR="00D868AD" w:rsidRPr="00D868AD" w:rsidRDefault="00791920" w:rsidP="00791920">
      <w:pPr>
        <w:ind w:firstLine="0"/>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к </w:t>
      </w:r>
      <w:r w:rsidR="00D868AD" w:rsidRPr="00D868AD">
        <w:rPr>
          <w:rFonts w:ascii="Times New Roman" w:eastAsia="Calibri" w:hAnsi="Times New Roman" w:cs="Times New Roman"/>
          <w:sz w:val="28"/>
          <w:szCs w:val="28"/>
          <w:lang w:eastAsia="ru-RU"/>
        </w:rPr>
        <w:t xml:space="preserve"> Положению</w:t>
      </w:r>
    </w:p>
    <w:p w:rsidR="00D868AD" w:rsidRPr="00D868AD" w:rsidRDefault="00D868AD" w:rsidP="00D868AD">
      <w:pPr>
        <w:ind w:left="5387" w:firstLine="0"/>
        <w:jc w:val="right"/>
        <w:rPr>
          <w:rFonts w:ascii="Times New Roman" w:eastAsia="Calibri" w:hAnsi="Times New Roman" w:cs="Times New Roman"/>
          <w:sz w:val="28"/>
          <w:szCs w:val="28"/>
          <w:lang w:eastAsia="ru-RU"/>
        </w:rPr>
      </w:pPr>
    </w:p>
    <w:p w:rsidR="00D868AD" w:rsidRPr="00D868AD" w:rsidRDefault="00D868AD" w:rsidP="00D868AD">
      <w:pPr>
        <w:ind w:firstLine="0"/>
        <w:jc w:val="center"/>
        <w:rPr>
          <w:rFonts w:ascii="Times New Roman" w:eastAsia="Calibri" w:hAnsi="Times New Roman" w:cs="Times New Roman"/>
          <w:b/>
          <w:sz w:val="28"/>
          <w:szCs w:val="28"/>
          <w:lang w:eastAsia="ru-RU"/>
        </w:rPr>
      </w:pPr>
      <w:r w:rsidRPr="00D868AD">
        <w:rPr>
          <w:rFonts w:ascii="Times New Roman" w:eastAsia="Calibri" w:hAnsi="Times New Roman" w:cs="Times New Roman"/>
          <w:b/>
          <w:sz w:val="28"/>
          <w:szCs w:val="28"/>
          <w:lang w:eastAsia="ru-RU"/>
        </w:rPr>
        <w:t xml:space="preserve">ФОРМА </w:t>
      </w:r>
    </w:p>
    <w:p w:rsidR="00D868AD" w:rsidRPr="00D868AD" w:rsidRDefault="00D868AD" w:rsidP="00D868AD">
      <w:pPr>
        <w:ind w:firstLine="0"/>
        <w:jc w:val="center"/>
        <w:rPr>
          <w:rFonts w:ascii="Times New Roman" w:eastAsia="Calibri" w:hAnsi="Times New Roman" w:cs="Times New Roman"/>
          <w:b/>
          <w:sz w:val="28"/>
          <w:szCs w:val="28"/>
          <w:lang w:eastAsia="ru-RU"/>
        </w:rPr>
      </w:pPr>
      <w:r w:rsidRPr="00D868AD">
        <w:rPr>
          <w:rFonts w:ascii="Times New Roman" w:eastAsia="Calibri" w:hAnsi="Times New Roman" w:cs="Times New Roman"/>
          <w:b/>
          <w:sz w:val="28"/>
          <w:szCs w:val="28"/>
          <w:lang w:eastAsia="ru-RU"/>
        </w:rPr>
        <w:t>подписного листа участника собрания граждан</w:t>
      </w:r>
    </w:p>
    <w:p w:rsidR="00D868AD" w:rsidRPr="00D868AD" w:rsidRDefault="00D868AD" w:rsidP="00D868AD">
      <w:pPr>
        <w:ind w:firstLine="0"/>
        <w:jc w:val="center"/>
        <w:rPr>
          <w:rFonts w:ascii="Times New Roman" w:eastAsia="Calibri" w:hAnsi="Times New Roman" w:cs="Times New Roman"/>
          <w:sz w:val="28"/>
          <w:szCs w:val="28"/>
          <w:lang w:eastAsia="ru-RU"/>
        </w:rPr>
      </w:pPr>
    </w:p>
    <w:tbl>
      <w:tblPr>
        <w:tblW w:w="10646" w:type="dxa"/>
        <w:tblInd w:w="-8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567"/>
        <w:gridCol w:w="1560"/>
        <w:gridCol w:w="1276"/>
        <w:gridCol w:w="1559"/>
        <w:gridCol w:w="1843"/>
        <w:gridCol w:w="2268"/>
        <w:gridCol w:w="1573"/>
      </w:tblGrid>
      <w:tr w:rsidR="00D868AD" w:rsidRPr="00D868AD" w:rsidTr="00D868AD">
        <w:trPr>
          <w:trHeight w:val="240"/>
        </w:trPr>
        <w:tc>
          <w:tcPr>
            <w:tcW w:w="567" w:type="dxa"/>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 </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п/п</w:t>
            </w:r>
          </w:p>
        </w:tc>
        <w:tc>
          <w:tcPr>
            <w:tcW w:w="1560" w:type="dxa"/>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  Ф.И.О </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(последнее при наличии)   </w:t>
            </w:r>
          </w:p>
        </w:tc>
        <w:tc>
          <w:tcPr>
            <w:tcW w:w="1276" w:type="dxa"/>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  Дата  </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рождения</w:t>
            </w:r>
          </w:p>
        </w:tc>
        <w:tc>
          <w:tcPr>
            <w:tcW w:w="1559" w:type="dxa"/>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hAnsi="Times New Roman" w:cs="Courier New"/>
                <w:sz w:val="28"/>
                <w:szCs w:val="28"/>
                <w:lang w:eastAsia="ru-RU"/>
              </w:rPr>
              <w:t>Адрес места жительства</w:t>
            </w:r>
            <w:r w:rsidRPr="00D868AD">
              <w:rPr>
                <w:rFonts w:ascii="Times New Roman" w:eastAsia="Times New Roman" w:hAnsi="Times New Roman" w:cs="Times New Roman"/>
                <w:sz w:val="28"/>
                <w:szCs w:val="28"/>
                <w:lang w:eastAsia="ru-RU"/>
              </w:rPr>
              <w:t xml:space="preserve">    </w:t>
            </w:r>
          </w:p>
        </w:tc>
        <w:tc>
          <w:tcPr>
            <w:tcW w:w="1843" w:type="dxa"/>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hAnsi="Times New Roman" w:cs="Courier New"/>
                <w:sz w:val="28"/>
                <w:szCs w:val="28"/>
                <w:lang w:eastAsia="ru-RU"/>
              </w:rPr>
              <w:t>Серия и номер паспорта или заменяющего его документа</w:t>
            </w:r>
          </w:p>
        </w:tc>
        <w:tc>
          <w:tcPr>
            <w:tcW w:w="2268" w:type="dxa"/>
            <w:tcBorders>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Согласие на обработку персональных данных администрацией муниципального образования «</w:t>
            </w:r>
            <w:r w:rsidRPr="00D868AD">
              <w:rPr>
                <w:rFonts w:ascii="Times New Roman" w:eastAsia="Times New Roman" w:hAnsi="Times New Roman" w:cs="Times New Roman"/>
                <w:sz w:val="28"/>
                <w:szCs w:val="28"/>
                <w:lang w:val="en-US" w:eastAsia="ru-RU"/>
              </w:rPr>
              <w:t>N</w:t>
            </w:r>
            <w:r w:rsidRPr="00D868AD">
              <w:rPr>
                <w:rFonts w:ascii="Times New Roman" w:eastAsia="Times New Roman" w:hAnsi="Times New Roman" w:cs="Times New Roman"/>
                <w:sz w:val="28"/>
                <w:szCs w:val="28"/>
                <w:lang w:eastAsia="ru-RU"/>
              </w:rPr>
              <w:t xml:space="preserve">»   </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Подпись,      дата</w:t>
            </w:r>
          </w:p>
          <w:p w:rsidR="00D868AD" w:rsidRPr="00D868AD" w:rsidRDefault="00D868AD" w:rsidP="00D868AD">
            <w:pPr>
              <w:spacing w:after="200" w:line="276" w:lineRule="auto"/>
              <w:ind w:firstLine="0"/>
              <w:jc w:val="left"/>
              <w:rPr>
                <w:rFonts w:ascii="Times New Roman" w:eastAsia="Times New Roman" w:hAnsi="Times New Roman" w:cs="Times New Roman"/>
                <w:sz w:val="28"/>
                <w:szCs w:val="28"/>
                <w:lang w:eastAsia="ru-RU"/>
              </w:rPr>
            </w:pPr>
            <w:r w:rsidRPr="00D868AD">
              <w:rPr>
                <w:rFonts w:ascii="Times New Roman" w:eastAsia="Calibri" w:hAnsi="Times New Roman" w:cs="Times New Roman"/>
                <w:sz w:val="28"/>
                <w:szCs w:val="28"/>
              </w:rPr>
              <w:t xml:space="preserve">ее внесения  </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r w:rsidR="00D868AD" w:rsidRPr="00D868AD" w:rsidTr="00D868AD">
        <w:trPr>
          <w:trHeight w:val="240"/>
        </w:trPr>
        <w:tc>
          <w:tcPr>
            <w:tcW w:w="567"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60"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276"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59"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843"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2268" w:type="dxa"/>
            <w:tcBorders>
              <w:top w:val="nil"/>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top w:val="nil"/>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r w:rsidR="00D868AD" w:rsidRPr="00D868AD" w:rsidTr="00D868AD">
        <w:trPr>
          <w:trHeight w:val="240"/>
        </w:trPr>
        <w:tc>
          <w:tcPr>
            <w:tcW w:w="567"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60"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276"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59"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843"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2268" w:type="dxa"/>
            <w:tcBorders>
              <w:top w:val="nil"/>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top w:val="nil"/>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r w:rsidR="00D868AD" w:rsidRPr="00D868AD" w:rsidTr="00D868AD">
        <w:trPr>
          <w:trHeight w:val="240"/>
        </w:trPr>
        <w:tc>
          <w:tcPr>
            <w:tcW w:w="567"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60"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276"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59"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843"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2268" w:type="dxa"/>
            <w:tcBorders>
              <w:top w:val="nil"/>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top w:val="nil"/>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r w:rsidR="00D868AD" w:rsidRPr="00D868AD" w:rsidTr="00D868AD">
        <w:trPr>
          <w:trHeight w:val="240"/>
        </w:trPr>
        <w:tc>
          <w:tcPr>
            <w:tcW w:w="567"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60"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276"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59"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843"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2268" w:type="dxa"/>
            <w:tcBorders>
              <w:top w:val="nil"/>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top w:val="nil"/>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r w:rsidR="00D868AD" w:rsidRPr="00D868AD" w:rsidTr="00D868AD">
        <w:trPr>
          <w:trHeight w:val="240"/>
        </w:trPr>
        <w:tc>
          <w:tcPr>
            <w:tcW w:w="567"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60"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276"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59"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843"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2268" w:type="dxa"/>
            <w:tcBorders>
              <w:top w:val="nil"/>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top w:val="nil"/>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bl>
    <w:p w:rsidR="00D868AD" w:rsidRPr="00D868AD" w:rsidRDefault="00D868AD" w:rsidP="00D868AD">
      <w:pPr>
        <w:autoSpaceDE w:val="0"/>
        <w:autoSpaceDN w:val="0"/>
        <w:adjustRightInd w:val="0"/>
        <w:ind w:firstLine="540"/>
        <w:rPr>
          <w:rFonts w:ascii="Arial" w:hAnsi="Arial" w:cs="Arial"/>
          <w:sz w:val="20"/>
          <w:szCs w:val="20"/>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"___"___________20__ г.           ______________________________________     </w:t>
      </w:r>
    </w:p>
    <w:p w:rsidR="00D868AD" w:rsidRPr="00D868AD" w:rsidRDefault="00D868AD" w:rsidP="00D868AD">
      <w:pPr>
        <w:widowControl w:val="0"/>
        <w:autoSpaceDE w:val="0"/>
        <w:autoSpaceDN w:val="0"/>
        <w:ind w:left="3828" w:firstLine="0"/>
        <w:rPr>
          <w:rFonts w:ascii="Times New Roman" w:eastAsia="Times New Roman" w:hAnsi="Times New Roman" w:cs="Times New Roman"/>
          <w:sz w:val="20"/>
          <w:szCs w:val="20"/>
          <w:lang w:eastAsia="ru-RU"/>
        </w:rPr>
      </w:pPr>
      <w:r w:rsidRPr="00D868AD">
        <w:rPr>
          <w:rFonts w:ascii="Times New Roman" w:eastAsia="Times New Roman" w:hAnsi="Times New Roman" w:cs="Times New Roman"/>
          <w:sz w:val="20"/>
          <w:szCs w:val="20"/>
          <w:lang w:eastAsia="ru-RU"/>
        </w:rPr>
        <w:t xml:space="preserve"> (ФИО (последнее – при наличии) инициатора проекта/представителя инициативной группы, которому делегированы полномочия представлять интересы инициативной группы</w:t>
      </w:r>
    </w:p>
    <w:p w:rsidR="00D868AD" w:rsidRPr="00D868AD" w:rsidRDefault="00D868AD" w:rsidP="00D868AD">
      <w:pPr>
        <w:autoSpaceDE w:val="0"/>
        <w:autoSpaceDN w:val="0"/>
        <w:adjustRightInd w:val="0"/>
        <w:ind w:firstLine="540"/>
        <w:rPr>
          <w:rFonts w:ascii="Arial" w:hAnsi="Arial" w:cs="Arial"/>
          <w:sz w:val="20"/>
          <w:szCs w:val="20"/>
        </w:rPr>
      </w:pPr>
    </w:p>
    <w:p w:rsidR="00D868AD" w:rsidRPr="00D868AD" w:rsidRDefault="00D868AD" w:rsidP="00D868AD">
      <w:pPr>
        <w:autoSpaceDE w:val="0"/>
        <w:autoSpaceDN w:val="0"/>
        <w:adjustRightInd w:val="0"/>
        <w:ind w:firstLine="540"/>
        <w:rPr>
          <w:rFonts w:ascii="Arial" w:hAnsi="Arial" w:cs="Arial"/>
          <w:sz w:val="20"/>
          <w:szCs w:val="20"/>
        </w:rPr>
      </w:pPr>
    </w:p>
    <w:p w:rsidR="00D868AD" w:rsidRPr="00D868AD" w:rsidRDefault="00D868AD" w:rsidP="00D868AD">
      <w:pPr>
        <w:spacing w:after="200" w:line="276" w:lineRule="auto"/>
        <w:ind w:firstLine="0"/>
        <w:jc w:val="left"/>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br w:type="page"/>
      </w:r>
    </w:p>
    <w:p w:rsidR="00D868AD" w:rsidRPr="00D868AD" w:rsidRDefault="00D868AD" w:rsidP="00D868AD">
      <w:pPr>
        <w:ind w:left="5387" w:firstLine="0"/>
        <w:jc w:val="right"/>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lastRenderedPageBreak/>
        <w:t>П</w:t>
      </w:r>
      <w:r w:rsidR="00D14E7B">
        <w:rPr>
          <w:rFonts w:ascii="Times New Roman" w:eastAsia="Calibri" w:hAnsi="Times New Roman" w:cs="Times New Roman"/>
          <w:sz w:val="28"/>
          <w:szCs w:val="28"/>
          <w:lang w:eastAsia="ru-RU"/>
        </w:rPr>
        <w:t>РИЛОЖЕНИЕ</w:t>
      </w:r>
      <w:r w:rsidRPr="00D868AD">
        <w:rPr>
          <w:rFonts w:ascii="Times New Roman" w:eastAsia="Calibri" w:hAnsi="Times New Roman" w:cs="Times New Roman"/>
          <w:sz w:val="28"/>
          <w:szCs w:val="28"/>
          <w:lang w:eastAsia="ru-RU"/>
        </w:rPr>
        <w:t xml:space="preserve"> № 3</w:t>
      </w:r>
    </w:p>
    <w:p w:rsidR="00D868AD" w:rsidRPr="00D868AD" w:rsidRDefault="00D868AD" w:rsidP="00D868AD">
      <w:pPr>
        <w:autoSpaceDE w:val="0"/>
        <w:autoSpaceDN w:val="0"/>
        <w:adjustRightInd w:val="0"/>
        <w:ind w:left="5387" w:firstLine="0"/>
        <w:jc w:val="right"/>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t xml:space="preserve">к Положению </w:t>
      </w:r>
    </w:p>
    <w:p w:rsidR="00D868AD" w:rsidRPr="00D868AD" w:rsidRDefault="00D868AD" w:rsidP="00D868AD">
      <w:pPr>
        <w:autoSpaceDE w:val="0"/>
        <w:autoSpaceDN w:val="0"/>
        <w:adjustRightInd w:val="0"/>
        <w:ind w:left="5387" w:firstLine="0"/>
        <w:jc w:val="center"/>
        <w:rPr>
          <w:rFonts w:ascii="Times New Roman" w:eastAsia="Calibri" w:hAnsi="Times New Roman" w:cs="Times New Roman"/>
          <w:sz w:val="28"/>
          <w:szCs w:val="28"/>
          <w:lang w:eastAsia="ru-RU"/>
        </w:rPr>
      </w:pPr>
    </w:p>
    <w:p w:rsidR="00D868AD" w:rsidRPr="00D868AD" w:rsidRDefault="00D868AD" w:rsidP="00D868AD">
      <w:pPr>
        <w:autoSpaceDE w:val="0"/>
        <w:autoSpaceDN w:val="0"/>
        <w:adjustRightInd w:val="0"/>
        <w:ind w:firstLine="0"/>
        <w:rPr>
          <w:rFonts w:ascii="Times New Roman" w:eastAsia="Arial Unicode MS" w:hAnsi="Times New Roman" w:cs="Times New Roman"/>
          <w:sz w:val="28"/>
          <w:szCs w:val="28"/>
        </w:rPr>
      </w:pPr>
    </w:p>
    <w:p w:rsidR="00D868AD" w:rsidRPr="00D868AD" w:rsidRDefault="00D868AD" w:rsidP="00D868AD">
      <w:pPr>
        <w:ind w:firstLine="0"/>
        <w:jc w:val="center"/>
        <w:rPr>
          <w:rFonts w:ascii="Times New Roman" w:eastAsia="Calibri" w:hAnsi="Times New Roman" w:cs="Times New Roman"/>
          <w:b/>
          <w:sz w:val="28"/>
          <w:szCs w:val="28"/>
        </w:rPr>
      </w:pPr>
      <w:r w:rsidRPr="00D868AD">
        <w:rPr>
          <w:rFonts w:ascii="Times New Roman" w:eastAsia="Calibri" w:hAnsi="Times New Roman" w:cs="Times New Roman"/>
          <w:b/>
          <w:sz w:val="28"/>
          <w:szCs w:val="28"/>
        </w:rPr>
        <w:t>ФОРМА</w:t>
      </w:r>
    </w:p>
    <w:p w:rsidR="00D868AD" w:rsidRPr="00D868AD" w:rsidRDefault="00D868AD" w:rsidP="00D868AD">
      <w:pPr>
        <w:ind w:firstLine="0"/>
        <w:jc w:val="center"/>
        <w:rPr>
          <w:rFonts w:ascii="Times New Roman" w:eastAsia="Calibri" w:hAnsi="Times New Roman" w:cs="Times New Roman"/>
          <w:b/>
          <w:sz w:val="28"/>
          <w:szCs w:val="28"/>
        </w:rPr>
      </w:pPr>
      <w:r w:rsidRPr="00D868AD">
        <w:rPr>
          <w:rFonts w:ascii="Times New Roman" w:eastAsia="Calibri" w:hAnsi="Times New Roman" w:cs="Times New Roman"/>
          <w:b/>
          <w:sz w:val="28"/>
          <w:szCs w:val="28"/>
        </w:rPr>
        <w:t>протокола собрания граждан</w:t>
      </w: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r w:rsidRPr="00D868AD">
        <w:rPr>
          <w:rFonts w:ascii="Times New Roman" w:hAnsi="Times New Roman" w:cs="Times New Roman"/>
          <w:sz w:val="28"/>
          <w:szCs w:val="28"/>
        </w:rPr>
        <w:t>1. Дата проведения собрания: «__» ___________ 20__ г.</w:t>
      </w: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r w:rsidRPr="00D868AD">
        <w:rPr>
          <w:rFonts w:ascii="Times New Roman" w:hAnsi="Times New Roman" w:cs="Times New Roman"/>
          <w:sz w:val="28"/>
          <w:szCs w:val="28"/>
        </w:rPr>
        <w:t>2. Место проведения собрания: _________________________</w:t>
      </w: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r w:rsidRPr="00D868AD">
        <w:rPr>
          <w:rFonts w:ascii="Times New Roman" w:hAnsi="Times New Roman" w:cs="Times New Roman"/>
          <w:sz w:val="28"/>
          <w:szCs w:val="28"/>
        </w:rPr>
        <w:t>3. Время начала собрания: __ час. __ мин.</w:t>
      </w: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r w:rsidRPr="00D868AD">
        <w:rPr>
          <w:rFonts w:ascii="Times New Roman" w:hAnsi="Times New Roman" w:cs="Times New Roman"/>
          <w:sz w:val="28"/>
          <w:szCs w:val="28"/>
        </w:rPr>
        <w:t>4. Время окончания собрания: __ час. __ мин.</w:t>
      </w: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r w:rsidRPr="00D868AD">
        <w:rPr>
          <w:rFonts w:ascii="Times New Roman" w:hAnsi="Times New Roman" w:cs="Times New Roman"/>
          <w:sz w:val="28"/>
          <w:szCs w:val="28"/>
        </w:rPr>
        <w:t>5. Повестка собрания:</w:t>
      </w: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r w:rsidRPr="00D868AD">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868AD" w:rsidRPr="00D868AD" w:rsidRDefault="00D868AD" w:rsidP="00D868AD">
      <w:pPr>
        <w:spacing w:after="200" w:line="276" w:lineRule="auto"/>
        <w:ind w:firstLine="0"/>
        <w:jc w:val="left"/>
        <w:rPr>
          <w:rFonts w:ascii="Times New Roman" w:eastAsia="Arial Unicode MS" w:hAnsi="Times New Roman" w:cs="Times New Roman"/>
          <w:sz w:val="24"/>
          <w:szCs w:val="24"/>
        </w:rPr>
      </w:pPr>
      <w:r w:rsidRPr="00D868AD">
        <w:rPr>
          <w:rFonts w:ascii="Times New Roman" w:eastAsia="Arial Unicode MS" w:hAnsi="Times New Roman" w:cs="Times New Roman"/>
          <w:sz w:val="24"/>
          <w:szCs w:val="24"/>
        </w:rPr>
        <w:t xml:space="preserve">                     (указываются представленные на собрание граждан инициативные проекты)</w:t>
      </w: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r w:rsidRPr="00D868AD">
        <w:rPr>
          <w:rFonts w:ascii="Times New Roman" w:hAnsi="Times New Roman" w:cs="Times New Roman"/>
          <w:sz w:val="28"/>
          <w:szCs w:val="28"/>
        </w:rPr>
        <w:t>6. Ход собрания:</w:t>
      </w: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r w:rsidRPr="00D868AD">
        <w:rPr>
          <w:rFonts w:ascii="Times New Roman" w:hAnsi="Times New Roman" w:cs="Times New Roman"/>
          <w:sz w:val="28"/>
          <w:szCs w:val="28"/>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868AD" w:rsidRPr="00D868AD" w:rsidRDefault="00D868AD" w:rsidP="00D868AD">
      <w:pPr>
        <w:autoSpaceDE w:val="0"/>
        <w:autoSpaceDN w:val="0"/>
        <w:adjustRightInd w:val="0"/>
        <w:spacing w:after="200"/>
        <w:ind w:firstLine="0"/>
        <w:jc w:val="center"/>
        <w:rPr>
          <w:rFonts w:ascii="Times New Roman" w:hAnsi="Times New Roman" w:cs="Times New Roman"/>
          <w:sz w:val="24"/>
          <w:szCs w:val="24"/>
        </w:rPr>
      </w:pPr>
      <w:r w:rsidRPr="00D868AD">
        <w:rPr>
          <w:rFonts w:ascii="Times New Roman" w:hAnsi="Times New Roman" w:cs="Times New Roman"/>
          <w:sz w:val="24"/>
          <w:szCs w:val="24"/>
        </w:rPr>
        <w:t>(кратко описывается ход проведения собрания граждан с указанием рассматриваемых инициативных проектов, выступающих лиц и сути их выступления по каждому вопросу, принятых решений по каждому вопросу, количества проголосовавших «за» инициативный проект)</w:t>
      </w: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p>
    <w:p w:rsidR="00D868AD" w:rsidRPr="00D868AD" w:rsidRDefault="00D868AD" w:rsidP="00D868AD">
      <w:pPr>
        <w:autoSpaceDE w:val="0"/>
        <w:autoSpaceDN w:val="0"/>
        <w:adjustRightInd w:val="0"/>
        <w:spacing w:after="200"/>
        <w:ind w:firstLine="0"/>
        <w:rPr>
          <w:rFonts w:ascii="Times New Roman" w:hAnsi="Times New Roman" w:cs="Times New Roman"/>
          <w:sz w:val="28"/>
          <w:szCs w:val="28"/>
        </w:rPr>
      </w:pPr>
      <w:r w:rsidRPr="00D868AD">
        <w:rPr>
          <w:rFonts w:ascii="Times New Roman" w:hAnsi="Times New Roman" w:cs="Times New Roman"/>
          <w:sz w:val="28"/>
          <w:szCs w:val="28"/>
        </w:rPr>
        <w:t>7. Итоги собрания и принятые решения:</w:t>
      </w:r>
    </w:p>
    <w:p w:rsidR="00D868AD" w:rsidRPr="00D868AD" w:rsidRDefault="00D868AD" w:rsidP="00D868AD">
      <w:pPr>
        <w:autoSpaceDE w:val="0"/>
        <w:autoSpaceDN w:val="0"/>
        <w:adjustRightInd w:val="0"/>
        <w:ind w:firstLine="0"/>
        <w:rPr>
          <w:rFonts w:ascii="Times New Roman" w:hAnsi="Times New Roman" w:cs="Times New Roman"/>
          <w:sz w:val="28"/>
          <w:szCs w:val="28"/>
        </w:rPr>
      </w:pP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771"/>
        <w:gridCol w:w="6095"/>
        <w:gridCol w:w="2494"/>
      </w:tblGrid>
      <w:tr w:rsidR="00D868AD" w:rsidRPr="00D868AD" w:rsidTr="00D868AD">
        <w:tc>
          <w:tcPr>
            <w:tcW w:w="771"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 п/п</w:t>
            </w:r>
          </w:p>
        </w:tc>
        <w:tc>
          <w:tcPr>
            <w:tcW w:w="6095"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Наименование</w:t>
            </w:r>
          </w:p>
        </w:tc>
        <w:tc>
          <w:tcPr>
            <w:tcW w:w="2494"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Итоги собрания граждан и принятые решения</w:t>
            </w:r>
          </w:p>
        </w:tc>
      </w:tr>
      <w:tr w:rsidR="00D868AD" w:rsidRPr="00D868AD" w:rsidTr="00D868AD">
        <w:tc>
          <w:tcPr>
            <w:tcW w:w="771"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c>
          <w:tcPr>
            <w:tcW w:w="6095"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 xml:space="preserve">Количество граждан, присутствующих на </w:t>
            </w:r>
            <w:r w:rsidRPr="00D868AD">
              <w:rPr>
                <w:rFonts w:ascii="Times New Roman" w:hAnsi="Times New Roman" w:cs="Times New Roman"/>
                <w:sz w:val="28"/>
                <w:szCs w:val="28"/>
              </w:rPr>
              <w:lastRenderedPageBreak/>
              <w:t>собрании (чел.)</w:t>
            </w:r>
          </w:p>
        </w:tc>
        <w:tc>
          <w:tcPr>
            <w:tcW w:w="2494"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771"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c>
          <w:tcPr>
            <w:tcW w:w="6095"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Наименование инициативного (</w:t>
            </w:r>
            <w:proofErr w:type="spellStart"/>
            <w:r w:rsidRPr="00D868AD">
              <w:rPr>
                <w:rFonts w:ascii="Times New Roman" w:hAnsi="Times New Roman" w:cs="Times New Roman"/>
                <w:sz w:val="28"/>
                <w:szCs w:val="28"/>
              </w:rPr>
              <w:t>ых</w:t>
            </w:r>
            <w:proofErr w:type="spellEnd"/>
            <w:r w:rsidRPr="00D868AD">
              <w:rPr>
                <w:rFonts w:ascii="Times New Roman" w:hAnsi="Times New Roman" w:cs="Times New Roman"/>
                <w:sz w:val="28"/>
                <w:szCs w:val="28"/>
              </w:rPr>
              <w:t>)  проекта (</w:t>
            </w:r>
            <w:proofErr w:type="spellStart"/>
            <w:r w:rsidRPr="00D868AD">
              <w:rPr>
                <w:rFonts w:ascii="Times New Roman" w:hAnsi="Times New Roman" w:cs="Times New Roman"/>
                <w:sz w:val="28"/>
                <w:szCs w:val="28"/>
              </w:rPr>
              <w:t>ов</w:t>
            </w:r>
            <w:proofErr w:type="spellEnd"/>
            <w:r w:rsidRPr="00D868AD">
              <w:rPr>
                <w:rFonts w:ascii="Times New Roman" w:hAnsi="Times New Roman" w:cs="Times New Roman"/>
                <w:sz w:val="28"/>
                <w:szCs w:val="28"/>
              </w:rPr>
              <w:t>), обсуждаемого (</w:t>
            </w:r>
            <w:proofErr w:type="spellStart"/>
            <w:r w:rsidRPr="00D868AD">
              <w:rPr>
                <w:rFonts w:ascii="Times New Roman" w:hAnsi="Times New Roman" w:cs="Times New Roman"/>
                <w:sz w:val="28"/>
                <w:szCs w:val="28"/>
              </w:rPr>
              <w:t>ых</w:t>
            </w:r>
            <w:proofErr w:type="spellEnd"/>
            <w:r w:rsidRPr="00D868AD">
              <w:rPr>
                <w:rFonts w:ascii="Times New Roman" w:hAnsi="Times New Roman" w:cs="Times New Roman"/>
                <w:sz w:val="28"/>
                <w:szCs w:val="28"/>
              </w:rPr>
              <w:t>) на собрании граждан</w:t>
            </w:r>
          </w:p>
        </w:tc>
        <w:tc>
          <w:tcPr>
            <w:tcW w:w="2494"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771"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c>
          <w:tcPr>
            <w:tcW w:w="6095"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Наименование проекта, выбранного для реализации в рамках поддержки местной инициативы</w:t>
            </w:r>
          </w:p>
        </w:tc>
        <w:tc>
          <w:tcPr>
            <w:tcW w:w="2494"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771"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4</w:t>
            </w:r>
          </w:p>
        </w:tc>
        <w:tc>
          <w:tcPr>
            <w:tcW w:w="6095"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Предполагаемая общая стоимость реализации выбранного инициативного проекта (руб.)</w:t>
            </w:r>
          </w:p>
        </w:tc>
        <w:tc>
          <w:tcPr>
            <w:tcW w:w="2494"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771"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5</w:t>
            </w:r>
          </w:p>
        </w:tc>
        <w:tc>
          <w:tcPr>
            <w:tcW w:w="6095"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Сумма вклада населения в реализацию выбранного инициативного проекта (руб.)</w:t>
            </w:r>
          </w:p>
        </w:tc>
        <w:tc>
          <w:tcPr>
            <w:tcW w:w="2494"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771"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6</w:t>
            </w:r>
          </w:p>
        </w:tc>
        <w:tc>
          <w:tcPr>
            <w:tcW w:w="6095"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 xml:space="preserve">Сумма вклада юридических лиц, индивидуальных предпринимателей, общественных организаций (руб.) </w:t>
            </w:r>
          </w:p>
        </w:tc>
        <w:tc>
          <w:tcPr>
            <w:tcW w:w="2494"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771"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7</w:t>
            </w:r>
          </w:p>
        </w:tc>
        <w:tc>
          <w:tcPr>
            <w:tcW w:w="6095"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Иной вклад населения в реализацию выбранного проекта (трудовое участие, материалы и др.)</w:t>
            </w:r>
          </w:p>
        </w:tc>
        <w:tc>
          <w:tcPr>
            <w:tcW w:w="2494"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771"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8</w:t>
            </w:r>
          </w:p>
        </w:tc>
        <w:tc>
          <w:tcPr>
            <w:tcW w:w="6095"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Инициатор проекта/представитель инициативной группы (Ф.И.О.</w:t>
            </w:r>
            <w:r w:rsidRPr="00D868AD">
              <w:rPr>
                <w:rFonts w:ascii="Times New Roman" w:eastAsia="Calibri" w:hAnsi="Times New Roman" w:cs="Times New Roman"/>
                <w:sz w:val="28"/>
                <w:szCs w:val="28"/>
              </w:rPr>
              <w:t>(последнее – при наличии)</w:t>
            </w:r>
            <w:r w:rsidRPr="00D868AD">
              <w:rPr>
                <w:rFonts w:ascii="Times New Roman" w:hAnsi="Times New Roman" w:cs="Times New Roman"/>
                <w:sz w:val="28"/>
                <w:szCs w:val="28"/>
              </w:rPr>
              <w:t>, тел., электронный адрес)</w:t>
            </w:r>
          </w:p>
        </w:tc>
        <w:tc>
          <w:tcPr>
            <w:tcW w:w="2494"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771"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9</w:t>
            </w:r>
          </w:p>
        </w:tc>
        <w:tc>
          <w:tcPr>
            <w:tcW w:w="6095"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Состав инициативной группы (чел.)</w:t>
            </w:r>
          </w:p>
        </w:tc>
        <w:tc>
          <w:tcPr>
            <w:tcW w:w="2494" w:type="dxa"/>
            <w:tcBorders>
              <w:top w:val="single" w:sz="4" w:space="0" w:color="auto"/>
              <w:left w:val="single" w:sz="4" w:space="0" w:color="auto"/>
              <w:bottom w:val="single" w:sz="4" w:space="0" w:color="auto"/>
              <w:right w:val="single" w:sz="4" w:space="0" w:color="auto"/>
            </w:tcBorders>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bl>
    <w:p w:rsidR="00D868AD" w:rsidRPr="00D868AD" w:rsidRDefault="00D868AD" w:rsidP="00D868AD">
      <w:pPr>
        <w:ind w:firstLine="0"/>
        <w:jc w:val="center"/>
        <w:rPr>
          <w:rFonts w:ascii="Times New Roman" w:eastAsia="Calibri" w:hAnsi="Times New Roman" w:cs="Times New Roman"/>
          <w:sz w:val="28"/>
          <w:szCs w:val="28"/>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"___"___________20__ г</w:t>
      </w:r>
    </w:p>
    <w:p w:rsidR="00D868AD" w:rsidRPr="00D868AD" w:rsidRDefault="00D868AD" w:rsidP="00D868AD">
      <w:pPr>
        <w:widowControl w:val="0"/>
        <w:autoSpaceDE w:val="0"/>
        <w:autoSpaceDN w:val="0"/>
        <w:ind w:firstLine="0"/>
        <w:rPr>
          <w:rFonts w:ascii="Times New Roman" w:eastAsia="Times New Roman" w:hAnsi="Times New Roman" w:cs="Courier New"/>
          <w:sz w:val="28"/>
          <w:szCs w:val="28"/>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4"/>
          <w:szCs w:val="24"/>
          <w:lang w:eastAsia="ru-RU"/>
        </w:rPr>
      </w:pPr>
      <w:r w:rsidRPr="00D868AD">
        <w:rPr>
          <w:rFonts w:ascii="Times New Roman" w:eastAsia="Times New Roman" w:hAnsi="Times New Roman" w:cs="Times New Roman"/>
          <w:sz w:val="24"/>
          <w:szCs w:val="24"/>
          <w:lang w:eastAsia="ru-RU"/>
        </w:rPr>
        <w:t>________________________________________________________________________________</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r w:rsidRPr="00D868AD">
        <w:rPr>
          <w:rFonts w:ascii="Times New Roman" w:eastAsia="Times New Roman" w:hAnsi="Times New Roman" w:cs="Times New Roman"/>
          <w:sz w:val="24"/>
          <w:szCs w:val="24"/>
          <w:lang w:eastAsia="ru-RU"/>
        </w:rPr>
        <w:t>(Фамилия, имя, отчество (последнее – при наличии),  секретаря собрания граждан)</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Courier New" w:eastAsia="Times New Roman" w:hAnsi="Courier New" w:cs="Courier New"/>
          <w:sz w:val="20"/>
          <w:szCs w:val="20"/>
          <w:lang w:eastAsia="ru-RU"/>
        </w:rPr>
        <w:t xml:space="preserve">    </w:t>
      </w:r>
      <w:r w:rsidRPr="00D868AD">
        <w:rPr>
          <w:rFonts w:ascii="Times New Roman" w:eastAsia="Times New Roman" w:hAnsi="Times New Roman" w:cs="Times New Roman"/>
          <w:sz w:val="28"/>
          <w:szCs w:val="28"/>
          <w:lang w:eastAsia="ru-RU"/>
        </w:rPr>
        <w:t>Протокол удостоверяю:</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r w:rsidRPr="00D868AD">
        <w:rPr>
          <w:rFonts w:ascii="Times New Roman" w:eastAsia="Times New Roman" w:hAnsi="Times New Roman" w:cs="Times New Roman"/>
          <w:sz w:val="24"/>
          <w:szCs w:val="24"/>
          <w:lang w:eastAsia="ru-RU"/>
        </w:rPr>
        <w:t>________________________________________________________________________________</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r w:rsidRPr="00D868AD">
        <w:rPr>
          <w:rFonts w:ascii="Times New Roman" w:eastAsia="Times New Roman" w:hAnsi="Times New Roman" w:cs="Times New Roman"/>
          <w:sz w:val="24"/>
          <w:szCs w:val="24"/>
          <w:lang w:eastAsia="ru-RU"/>
        </w:rPr>
        <w:t xml:space="preserve"> (Фамилия, имя, отчество (последнее – при наличии) представителя администрации муниципального образования</w:t>
      </w:r>
    </w:p>
    <w:p w:rsidR="00D868AD" w:rsidRPr="00D868AD" w:rsidRDefault="00D868AD" w:rsidP="00D868AD">
      <w:pPr>
        <w:widowControl w:val="0"/>
        <w:autoSpaceDE w:val="0"/>
        <w:autoSpaceDN w:val="0"/>
        <w:ind w:firstLine="0"/>
        <w:jc w:val="center"/>
        <w:rPr>
          <w:rFonts w:ascii="Times New Roman" w:eastAsia="Times New Roman" w:hAnsi="Times New Roman" w:cs="Times New Roman"/>
          <w:sz w:val="24"/>
          <w:szCs w:val="24"/>
          <w:lang w:eastAsia="ru-RU"/>
        </w:rPr>
      </w:pPr>
    </w:p>
    <w:p w:rsidR="00D868AD" w:rsidRPr="00D868AD" w:rsidRDefault="00D868AD" w:rsidP="00D868AD">
      <w:pPr>
        <w:spacing w:after="200" w:line="276" w:lineRule="auto"/>
        <w:ind w:firstLine="0"/>
        <w:jc w:val="left"/>
        <w:rPr>
          <w:rFonts w:ascii="Times New Roman" w:eastAsia="Calibri" w:hAnsi="Times New Roman" w:cs="Times New Roman"/>
          <w:sz w:val="28"/>
          <w:szCs w:val="28"/>
        </w:rPr>
      </w:pPr>
      <w:r w:rsidRPr="00D868AD">
        <w:rPr>
          <w:rFonts w:ascii="Times New Roman" w:eastAsia="Calibri" w:hAnsi="Times New Roman" w:cs="Times New Roman"/>
          <w:sz w:val="28"/>
          <w:szCs w:val="28"/>
        </w:rPr>
        <w:br w:type="page"/>
      </w:r>
    </w:p>
    <w:p w:rsidR="00D868AD" w:rsidRDefault="00D868AD" w:rsidP="00D868AD">
      <w:pPr>
        <w:ind w:left="5387" w:firstLine="0"/>
        <w:jc w:val="right"/>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lastRenderedPageBreak/>
        <w:t>П</w:t>
      </w:r>
      <w:r w:rsidR="00D14E7B">
        <w:rPr>
          <w:rFonts w:ascii="Times New Roman" w:eastAsia="Calibri" w:hAnsi="Times New Roman" w:cs="Times New Roman"/>
          <w:sz w:val="28"/>
          <w:szCs w:val="28"/>
          <w:lang w:eastAsia="ru-RU"/>
        </w:rPr>
        <w:t>РИЛОЖЕНИЕ</w:t>
      </w:r>
      <w:r w:rsidRPr="00D868AD">
        <w:rPr>
          <w:rFonts w:ascii="Times New Roman" w:eastAsia="Calibri" w:hAnsi="Times New Roman" w:cs="Times New Roman"/>
          <w:sz w:val="28"/>
          <w:szCs w:val="28"/>
          <w:lang w:eastAsia="ru-RU"/>
        </w:rPr>
        <w:t xml:space="preserve"> № 4</w:t>
      </w:r>
    </w:p>
    <w:p w:rsidR="00D14E7B" w:rsidRPr="00D868AD" w:rsidRDefault="00D14E7B" w:rsidP="00D868AD">
      <w:pPr>
        <w:ind w:left="5387" w:firstLine="0"/>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к Положению</w:t>
      </w:r>
    </w:p>
    <w:p w:rsidR="00D868AD" w:rsidRPr="00D868AD" w:rsidRDefault="00D868AD" w:rsidP="00D868AD">
      <w:pPr>
        <w:spacing w:after="200" w:line="276" w:lineRule="auto"/>
        <w:ind w:firstLine="0"/>
        <w:jc w:val="left"/>
        <w:rPr>
          <w:rFonts w:ascii="Times New Roman" w:eastAsia="Calibri" w:hAnsi="Times New Roman" w:cs="Times New Roman"/>
          <w:sz w:val="28"/>
          <w:szCs w:val="28"/>
          <w:lang w:eastAsia="ru-RU"/>
        </w:rPr>
      </w:pPr>
    </w:p>
    <w:p w:rsidR="00D868AD" w:rsidRPr="00D868AD" w:rsidRDefault="00D868AD" w:rsidP="00D868AD">
      <w:pPr>
        <w:ind w:firstLine="0"/>
        <w:jc w:val="center"/>
        <w:rPr>
          <w:rFonts w:ascii="Times New Roman" w:eastAsia="Calibri" w:hAnsi="Times New Roman" w:cs="Times New Roman"/>
          <w:b/>
          <w:sz w:val="28"/>
          <w:szCs w:val="28"/>
        </w:rPr>
      </w:pPr>
      <w:r w:rsidRPr="00D868AD">
        <w:rPr>
          <w:rFonts w:ascii="Times New Roman" w:eastAsia="Calibri" w:hAnsi="Times New Roman" w:cs="Times New Roman"/>
          <w:b/>
          <w:sz w:val="28"/>
          <w:szCs w:val="28"/>
        </w:rPr>
        <w:t>ФОРМА</w:t>
      </w:r>
    </w:p>
    <w:p w:rsidR="00D868AD" w:rsidRPr="00D868AD" w:rsidRDefault="00D868AD" w:rsidP="00D868AD">
      <w:pPr>
        <w:ind w:firstLine="0"/>
        <w:jc w:val="center"/>
        <w:rPr>
          <w:rFonts w:ascii="Times New Roman" w:eastAsia="Calibri" w:hAnsi="Times New Roman" w:cs="Times New Roman"/>
          <w:b/>
          <w:sz w:val="28"/>
          <w:szCs w:val="28"/>
          <w:lang w:eastAsia="ru-RU"/>
        </w:rPr>
      </w:pPr>
      <w:r w:rsidRPr="00D868AD">
        <w:rPr>
          <w:rFonts w:ascii="Times New Roman" w:eastAsia="Calibri" w:hAnsi="Times New Roman" w:cs="Times New Roman"/>
          <w:b/>
          <w:sz w:val="28"/>
          <w:szCs w:val="28"/>
        </w:rPr>
        <w:t xml:space="preserve">подписного </w:t>
      </w:r>
      <w:hyperlink r:id="rId14" w:history="1">
        <w:r w:rsidRPr="00D868AD">
          <w:rPr>
            <w:rFonts w:ascii="Times New Roman" w:eastAsia="Calibri" w:hAnsi="Times New Roman" w:cs="Times New Roman"/>
            <w:b/>
            <w:sz w:val="28"/>
            <w:szCs w:val="28"/>
          </w:rPr>
          <w:t>листа</w:t>
        </w:r>
      </w:hyperlink>
      <w:r w:rsidRPr="00D868AD">
        <w:rPr>
          <w:rFonts w:ascii="Times New Roman" w:eastAsia="Calibri" w:hAnsi="Times New Roman" w:cs="Times New Roman"/>
          <w:b/>
          <w:sz w:val="28"/>
          <w:szCs w:val="28"/>
        </w:rPr>
        <w:t xml:space="preserve"> о поддержке инициативного проекта</w:t>
      </w:r>
    </w:p>
    <w:p w:rsidR="00D868AD" w:rsidRPr="00D868AD" w:rsidRDefault="00D868AD" w:rsidP="00D868AD">
      <w:pPr>
        <w:spacing w:after="200" w:line="276" w:lineRule="auto"/>
        <w:ind w:firstLine="0"/>
        <w:jc w:val="left"/>
        <w:rPr>
          <w:rFonts w:ascii="Times New Roman" w:eastAsia="Calibri" w:hAnsi="Times New Roman" w:cs="Times New Roman"/>
          <w:sz w:val="28"/>
          <w:szCs w:val="28"/>
          <w:lang w:eastAsia="ru-RU"/>
        </w:rPr>
      </w:pPr>
    </w:p>
    <w:p w:rsidR="00D868AD" w:rsidRPr="00D868AD" w:rsidRDefault="00D868AD" w:rsidP="00D868AD">
      <w:pPr>
        <w:autoSpaceDE w:val="0"/>
        <w:autoSpaceDN w:val="0"/>
        <w:adjustRightInd w:val="0"/>
        <w:spacing w:after="200"/>
        <w:ind w:firstLine="567"/>
        <w:rPr>
          <w:rFonts w:ascii="Times New Roman" w:hAnsi="Times New Roman" w:cs="Times New Roman"/>
        </w:rPr>
      </w:pPr>
      <w:r w:rsidRPr="00D868AD">
        <w:rPr>
          <w:rFonts w:ascii="Times New Roman" w:hAnsi="Times New Roman" w:cs="Times New Roman"/>
        </w:rPr>
        <w:t xml:space="preserve">Мы, </w:t>
      </w:r>
      <w:proofErr w:type="gramStart"/>
      <w:r w:rsidRPr="00D868AD">
        <w:rPr>
          <w:rFonts w:ascii="Times New Roman" w:hAnsi="Times New Roman" w:cs="Times New Roman"/>
        </w:rPr>
        <w:t>нижеподписавшиеся  жители</w:t>
      </w:r>
      <w:proofErr w:type="gramEnd"/>
      <w:r w:rsidRPr="00D868AD">
        <w:rPr>
          <w:rFonts w:ascii="Times New Roman" w:hAnsi="Times New Roman" w:cs="Times New Roman"/>
        </w:rPr>
        <w:t xml:space="preserve">  муниципального образования «</w:t>
      </w:r>
      <w:r w:rsidRPr="00D868AD">
        <w:rPr>
          <w:rFonts w:ascii="Times New Roman" w:hAnsi="Times New Roman" w:cs="Times New Roman"/>
          <w:lang w:val="en-US"/>
        </w:rPr>
        <w:t>N</w:t>
      </w:r>
      <w:r w:rsidRPr="00D868AD">
        <w:rPr>
          <w:rFonts w:ascii="Times New Roman" w:hAnsi="Times New Roman" w:cs="Times New Roman"/>
        </w:rPr>
        <w:t>» или его части (если инициативный проект планируется реализовать на части территории муниципального образования «</w:t>
      </w:r>
      <w:r w:rsidRPr="00D868AD">
        <w:rPr>
          <w:rFonts w:ascii="Times New Roman" w:hAnsi="Times New Roman" w:cs="Times New Roman"/>
          <w:lang w:val="en-US"/>
        </w:rPr>
        <w:t>N</w:t>
      </w:r>
      <w:r w:rsidRPr="00D868AD">
        <w:rPr>
          <w:rFonts w:ascii="Times New Roman" w:hAnsi="Times New Roman" w:cs="Times New Roman"/>
        </w:rPr>
        <w:t>»),   поддерживаем инициативный проект/инициативные проекты</w:t>
      </w:r>
    </w:p>
    <w:p w:rsidR="00D868AD" w:rsidRPr="00D868AD" w:rsidRDefault="00D868AD" w:rsidP="00D868AD">
      <w:pPr>
        <w:autoSpaceDE w:val="0"/>
        <w:autoSpaceDN w:val="0"/>
        <w:adjustRightInd w:val="0"/>
        <w:spacing w:after="200"/>
        <w:ind w:firstLine="0"/>
        <w:rPr>
          <w:rFonts w:ascii="Times New Roman" w:hAnsi="Times New Roman" w:cs="Times New Roman"/>
        </w:rPr>
      </w:pPr>
      <w:r w:rsidRPr="00D868AD">
        <w:rPr>
          <w:rFonts w:ascii="Times New Roman" w:hAnsi="Times New Roman" w:cs="Times New Roman"/>
        </w:rPr>
        <w:t>_____________________________________________________________________________________________________________________________________</w:t>
      </w:r>
    </w:p>
    <w:p w:rsidR="00D868AD" w:rsidRPr="00D868AD" w:rsidRDefault="00D868AD" w:rsidP="00D868AD">
      <w:pPr>
        <w:autoSpaceDE w:val="0"/>
        <w:autoSpaceDN w:val="0"/>
        <w:adjustRightInd w:val="0"/>
        <w:spacing w:after="200"/>
        <w:ind w:firstLine="0"/>
        <w:jc w:val="center"/>
        <w:rPr>
          <w:rFonts w:ascii="Times New Roman" w:hAnsi="Times New Roman" w:cs="Times New Roman"/>
        </w:rPr>
      </w:pPr>
      <w:r w:rsidRPr="00D868AD">
        <w:rPr>
          <w:rFonts w:ascii="Times New Roman" w:hAnsi="Times New Roman" w:cs="Times New Roman"/>
        </w:rPr>
        <w:t>(наименование инициативного проекта/инициативных проектов)</w:t>
      </w:r>
    </w:p>
    <w:p w:rsidR="00D868AD" w:rsidRPr="00D868AD" w:rsidRDefault="00D868AD" w:rsidP="00D868AD">
      <w:pPr>
        <w:spacing w:after="200" w:line="276" w:lineRule="auto"/>
        <w:ind w:firstLine="0"/>
        <w:jc w:val="left"/>
        <w:rPr>
          <w:rFonts w:ascii="Times New Roman" w:eastAsia="Calibri" w:hAnsi="Times New Roman" w:cs="Times New Roman"/>
          <w:sz w:val="28"/>
          <w:szCs w:val="28"/>
          <w:lang w:eastAsia="ru-RU"/>
        </w:rPr>
      </w:pPr>
    </w:p>
    <w:tbl>
      <w:tblPr>
        <w:tblW w:w="10646" w:type="dxa"/>
        <w:tblInd w:w="-81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4A0" w:firstRow="1" w:lastRow="0" w:firstColumn="1" w:lastColumn="0" w:noHBand="0" w:noVBand="1"/>
      </w:tblPr>
      <w:tblGrid>
        <w:gridCol w:w="567"/>
        <w:gridCol w:w="1560"/>
        <w:gridCol w:w="1276"/>
        <w:gridCol w:w="1559"/>
        <w:gridCol w:w="1843"/>
        <w:gridCol w:w="2268"/>
        <w:gridCol w:w="1573"/>
      </w:tblGrid>
      <w:tr w:rsidR="00D868AD" w:rsidRPr="00D868AD" w:rsidTr="00D868AD">
        <w:trPr>
          <w:trHeight w:val="240"/>
        </w:trPr>
        <w:tc>
          <w:tcPr>
            <w:tcW w:w="567" w:type="dxa"/>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 </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п/п</w:t>
            </w:r>
          </w:p>
        </w:tc>
        <w:tc>
          <w:tcPr>
            <w:tcW w:w="1560" w:type="dxa"/>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  Ф.И.О </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(последнее при наличии)   </w:t>
            </w:r>
          </w:p>
        </w:tc>
        <w:tc>
          <w:tcPr>
            <w:tcW w:w="1276" w:type="dxa"/>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  Дата  </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рождения</w:t>
            </w:r>
          </w:p>
        </w:tc>
        <w:tc>
          <w:tcPr>
            <w:tcW w:w="1559" w:type="dxa"/>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hAnsi="Times New Roman" w:cs="Courier New"/>
                <w:sz w:val="28"/>
                <w:szCs w:val="28"/>
                <w:lang w:eastAsia="ru-RU"/>
              </w:rPr>
              <w:t>Адрес места жительства</w:t>
            </w:r>
            <w:r w:rsidRPr="00D868AD">
              <w:rPr>
                <w:rFonts w:ascii="Times New Roman" w:eastAsia="Times New Roman" w:hAnsi="Times New Roman" w:cs="Times New Roman"/>
                <w:sz w:val="28"/>
                <w:szCs w:val="28"/>
                <w:lang w:eastAsia="ru-RU"/>
              </w:rPr>
              <w:t xml:space="preserve">    </w:t>
            </w:r>
          </w:p>
        </w:tc>
        <w:tc>
          <w:tcPr>
            <w:tcW w:w="1843" w:type="dxa"/>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hAnsi="Times New Roman" w:cs="Courier New"/>
                <w:sz w:val="28"/>
                <w:szCs w:val="28"/>
                <w:lang w:eastAsia="ru-RU"/>
              </w:rPr>
              <w:t>Серия и номер паспорта или заменяющего его документа</w:t>
            </w:r>
          </w:p>
        </w:tc>
        <w:tc>
          <w:tcPr>
            <w:tcW w:w="2268" w:type="dxa"/>
            <w:tcBorders>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Согласие на обработку персональных данных администрацией муниципального образования «</w:t>
            </w:r>
            <w:r w:rsidRPr="00D868AD">
              <w:rPr>
                <w:rFonts w:ascii="Times New Roman" w:eastAsia="Times New Roman" w:hAnsi="Times New Roman" w:cs="Times New Roman"/>
                <w:sz w:val="28"/>
                <w:szCs w:val="28"/>
                <w:lang w:val="en-US" w:eastAsia="ru-RU"/>
              </w:rPr>
              <w:t>N</w:t>
            </w:r>
            <w:r w:rsidRPr="00D868AD">
              <w:rPr>
                <w:rFonts w:ascii="Times New Roman" w:eastAsia="Times New Roman" w:hAnsi="Times New Roman" w:cs="Times New Roman"/>
                <w:sz w:val="28"/>
                <w:szCs w:val="28"/>
                <w:lang w:eastAsia="ru-RU"/>
              </w:rPr>
              <w:t xml:space="preserve">»   </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Подпись,      дата</w:t>
            </w:r>
          </w:p>
          <w:p w:rsidR="00D868AD" w:rsidRPr="00D868AD" w:rsidRDefault="00D868AD" w:rsidP="00D868AD">
            <w:pPr>
              <w:spacing w:after="200" w:line="276" w:lineRule="auto"/>
              <w:ind w:firstLine="0"/>
              <w:jc w:val="left"/>
              <w:rPr>
                <w:rFonts w:ascii="Times New Roman" w:eastAsia="Times New Roman" w:hAnsi="Times New Roman" w:cs="Times New Roman"/>
                <w:sz w:val="28"/>
                <w:szCs w:val="28"/>
                <w:lang w:eastAsia="ru-RU"/>
              </w:rPr>
            </w:pPr>
            <w:r w:rsidRPr="00D868AD">
              <w:rPr>
                <w:rFonts w:ascii="Times New Roman" w:eastAsia="Calibri" w:hAnsi="Times New Roman" w:cs="Times New Roman"/>
                <w:sz w:val="28"/>
                <w:szCs w:val="28"/>
              </w:rPr>
              <w:t xml:space="preserve">ее внесения  </w:t>
            </w: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r w:rsidR="00D868AD" w:rsidRPr="00D868AD" w:rsidTr="00D868AD">
        <w:trPr>
          <w:trHeight w:val="240"/>
        </w:trPr>
        <w:tc>
          <w:tcPr>
            <w:tcW w:w="567"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60"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276"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59"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843"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2268" w:type="dxa"/>
            <w:tcBorders>
              <w:top w:val="nil"/>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top w:val="nil"/>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r w:rsidR="00D868AD" w:rsidRPr="00D868AD" w:rsidTr="00D868AD">
        <w:trPr>
          <w:trHeight w:val="240"/>
        </w:trPr>
        <w:tc>
          <w:tcPr>
            <w:tcW w:w="567"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60"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276"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59"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843"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2268" w:type="dxa"/>
            <w:tcBorders>
              <w:top w:val="nil"/>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top w:val="nil"/>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r w:rsidR="00D868AD" w:rsidRPr="00D868AD" w:rsidTr="00D868AD">
        <w:trPr>
          <w:trHeight w:val="240"/>
        </w:trPr>
        <w:tc>
          <w:tcPr>
            <w:tcW w:w="567"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60"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276"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59"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843"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2268" w:type="dxa"/>
            <w:tcBorders>
              <w:top w:val="nil"/>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top w:val="nil"/>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r w:rsidR="00D868AD" w:rsidRPr="00D868AD" w:rsidTr="00D868AD">
        <w:trPr>
          <w:trHeight w:val="240"/>
        </w:trPr>
        <w:tc>
          <w:tcPr>
            <w:tcW w:w="567"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60"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276"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59"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843"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2268" w:type="dxa"/>
            <w:tcBorders>
              <w:top w:val="nil"/>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top w:val="nil"/>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r w:rsidR="00D868AD" w:rsidRPr="00D868AD" w:rsidTr="00D868AD">
        <w:trPr>
          <w:trHeight w:val="240"/>
        </w:trPr>
        <w:tc>
          <w:tcPr>
            <w:tcW w:w="567"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60"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276"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59"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843" w:type="dxa"/>
            <w:tcBorders>
              <w:top w:val="nil"/>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2268" w:type="dxa"/>
            <w:tcBorders>
              <w:top w:val="nil"/>
              <w:righ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c>
          <w:tcPr>
            <w:tcW w:w="1573" w:type="dxa"/>
            <w:tcBorders>
              <w:top w:val="nil"/>
              <w:left w:val="single" w:sz="4" w:space="0" w:color="auto"/>
            </w:tcBorders>
          </w:tcPr>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p>
        </w:tc>
      </w:tr>
    </w:tbl>
    <w:p w:rsidR="00D868AD" w:rsidRPr="00D868AD" w:rsidRDefault="00D868AD" w:rsidP="00D868AD">
      <w:pPr>
        <w:spacing w:after="200" w:line="276" w:lineRule="auto"/>
        <w:ind w:firstLine="0"/>
        <w:jc w:val="left"/>
        <w:rPr>
          <w:rFonts w:ascii="Times New Roman" w:eastAsia="Calibri" w:hAnsi="Times New Roman" w:cs="Times New Roman"/>
          <w:sz w:val="28"/>
          <w:szCs w:val="28"/>
          <w:lang w:eastAsia="ru-RU"/>
        </w:rPr>
      </w:pPr>
    </w:p>
    <w:p w:rsidR="00D868AD" w:rsidRPr="00D868AD" w:rsidRDefault="00D868AD" w:rsidP="00D868AD">
      <w:pPr>
        <w:widowControl w:val="0"/>
        <w:autoSpaceDE w:val="0"/>
        <w:autoSpaceDN w:val="0"/>
        <w:ind w:firstLine="0"/>
        <w:rPr>
          <w:rFonts w:ascii="Times New Roman" w:eastAsia="Times New Roman" w:hAnsi="Times New Roman" w:cs="Times New Roman"/>
          <w:sz w:val="28"/>
          <w:szCs w:val="28"/>
          <w:lang w:eastAsia="ru-RU"/>
        </w:rPr>
      </w:pPr>
      <w:r w:rsidRPr="00D868AD">
        <w:rPr>
          <w:rFonts w:ascii="Times New Roman" w:eastAsia="Times New Roman" w:hAnsi="Times New Roman" w:cs="Times New Roman"/>
          <w:sz w:val="28"/>
          <w:szCs w:val="28"/>
          <w:lang w:eastAsia="ru-RU"/>
        </w:rPr>
        <w:t xml:space="preserve">"___"___________20__ г.           ______________________________________     </w:t>
      </w:r>
    </w:p>
    <w:p w:rsidR="00D868AD" w:rsidRPr="00D868AD" w:rsidRDefault="00D868AD" w:rsidP="00D868AD">
      <w:pPr>
        <w:widowControl w:val="0"/>
        <w:autoSpaceDE w:val="0"/>
        <w:autoSpaceDN w:val="0"/>
        <w:ind w:left="3828" w:firstLine="0"/>
        <w:rPr>
          <w:rFonts w:ascii="Times New Roman" w:eastAsia="Times New Roman" w:hAnsi="Times New Roman" w:cs="Times New Roman"/>
          <w:sz w:val="20"/>
          <w:szCs w:val="20"/>
          <w:lang w:eastAsia="ru-RU"/>
        </w:rPr>
      </w:pPr>
      <w:r w:rsidRPr="00D868AD">
        <w:rPr>
          <w:rFonts w:ascii="Times New Roman" w:eastAsia="Times New Roman" w:hAnsi="Times New Roman" w:cs="Times New Roman"/>
          <w:sz w:val="20"/>
          <w:szCs w:val="20"/>
          <w:lang w:eastAsia="ru-RU"/>
        </w:rPr>
        <w:t xml:space="preserve"> (ФИО (последнее – при наличии) инициатора проекта/представителя инициативной группы, которому делегированы полномочия представлять интересы инициативной группы</w:t>
      </w:r>
    </w:p>
    <w:p w:rsidR="00D868AD" w:rsidRPr="00D868AD" w:rsidRDefault="00D868AD" w:rsidP="00D868AD">
      <w:pPr>
        <w:spacing w:after="200" w:line="276" w:lineRule="auto"/>
        <w:ind w:firstLine="0"/>
        <w:jc w:val="left"/>
        <w:rPr>
          <w:rFonts w:ascii="Times New Roman" w:eastAsia="Calibri" w:hAnsi="Times New Roman" w:cs="Times New Roman"/>
          <w:sz w:val="28"/>
          <w:szCs w:val="28"/>
          <w:lang w:eastAsia="ru-RU"/>
        </w:rPr>
      </w:pPr>
    </w:p>
    <w:p w:rsidR="00D868AD" w:rsidRPr="00D868AD" w:rsidRDefault="00D868AD" w:rsidP="00D868AD">
      <w:pPr>
        <w:spacing w:after="200" w:line="276" w:lineRule="auto"/>
        <w:ind w:firstLine="0"/>
        <w:jc w:val="left"/>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br w:type="page"/>
      </w:r>
    </w:p>
    <w:p w:rsidR="00D868AD" w:rsidRPr="00D868AD" w:rsidRDefault="00D868AD" w:rsidP="00D868AD">
      <w:pPr>
        <w:ind w:left="5387" w:firstLine="0"/>
        <w:jc w:val="right"/>
        <w:rPr>
          <w:rFonts w:ascii="Times New Roman" w:eastAsia="Calibri" w:hAnsi="Times New Roman" w:cs="Times New Roman"/>
          <w:sz w:val="28"/>
          <w:szCs w:val="28"/>
          <w:lang w:eastAsia="ru-RU"/>
        </w:rPr>
      </w:pPr>
    </w:p>
    <w:p w:rsidR="00D868AD" w:rsidRPr="00D868AD" w:rsidRDefault="00D868AD" w:rsidP="00D868AD">
      <w:pPr>
        <w:ind w:left="5387" w:firstLine="0"/>
        <w:jc w:val="right"/>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t>П</w:t>
      </w:r>
      <w:r w:rsidR="00D14E7B">
        <w:rPr>
          <w:rFonts w:ascii="Times New Roman" w:eastAsia="Calibri" w:hAnsi="Times New Roman" w:cs="Times New Roman"/>
          <w:sz w:val="28"/>
          <w:szCs w:val="28"/>
          <w:lang w:eastAsia="ru-RU"/>
        </w:rPr>
        <w:t>РИЛОЖЕНИЕ</w:t>
      </w:r>
      <w:r w:rsidRPr="00D868AD">
        <w:rPr>
          <w:rFonts w:ascii="Times New Roman" w:eastAsia="Calibri" w:hAnsi="Times New Roman" w:cs="Times New Roman"/>
          <w:sz w:val="28"/>
          <w:szCs w:val="28"/>
          <w:lang w:eastAsia="ru-RU"/>
        </w:rPr>
        <w:t xml:space="preserve"> № 5</w:t>
      </w:r>
    </w:p>
    <w:p w:rsidR="00D868AD" w:rsidRPr="00D868AD" w:rsidRDefault="00D868AD" w:rsidP="00D868AD">
      <w:pPr>
        <w:autoSpaceDE w:val="0"/>
        <w:autoSpaceDN w:val="0"/>
        <w:adjustRightInd w:val="0"/>
        <w:ind w:left="5387" w:firstLine="0"/>
        <w:jc w:val="right"/>
        <w:rPr>
          <w:rFonts w:ascii="Times New Roman" w:eastAsia="Calibri" w:hAnsi="Times New Roman" w:cs="Times New Roman"/>
          <w:sz w:val="28"/>
          <w:szCs w:val="28"/>
          <w:lang w:eastAsia="ru-RU"/>
        </w:rPr>
      </w:pPr>
      <w:r w:rsidRPr="00D868AD">
        <w:rPr>
          <w:rFonts w:ascii="Times New Roman" w:eastAsia="Calibri" w:hAnsi="Times New Roman" w:cs="Times New Roman"/>
          <w:sz w:val="28"/>
          <w:szCs w:val="28"/>
          <w:lang w:eastAsia="ru-RU"/>
        </w:rPr>
        <w:t xml:space="preserve">к Положению </w:t>
      </w:r>
    </w:p>
    <w:p w:rsidR="00D868AD" w:rsidRPr="00D868AD" w:rsidRDefault="00D868AD" w:rsidP="00D868AD">
      <w:pPr>
        <w:autoSpaceDE w:val="0"/>
        <w:autoSpaceDN w:val="0"/>
        <w:adjustRightInd w:val="0"/>
        <w:ind w:left="5387" w:firstLine="0"/>
        <w:jc w:val="right"/>
        <w:rPr>
          <w:rFonts w:ascii="Times New Roman" w:eastAsia="Calibri" w:hAnsi="Times New Roman" w:cs="Times New Roman"/>
          <w:sz w:val="28"/>
          <w:szCs w:val="28"/>
          <w:lang w:eastAsia="ru-RU"/>
        </w:rPr>
      </w:pPr>
    </w:p>
    <w:p w:rsidR="00D868AD" w:rsidRPr="00D868AD" w:rsidRDefault="00D868AD" w:rsidP="00D868AD">
      <w:pPr>
        <w:autoSpaceDE w:val="0"/>
        <w:autoSpaceDN w:val="0"/>
        <w:adjustRightInd w:val="0"/>
        <w:ind w:left="5387" w:firstLine="0"/>
        <w:jc w:val="right"/>
        <w:rPr>
          <w:rFonts w:ascii="Times New Roman" w:eastAsia="Calibri" w:hAnsi="Times New Roman" w:cs="Times New Roman"/>
          <w:sz w:val="28"/>
          <w:szCs w:val="28"/>
          <w:lang w:eastAsia="ru-RU"/>
        </w:rPr>
      </w:pPr>
    </w:p>
    <w:p w:rsidR="00D868AD" w:rsidRPr="00D868AD" w:rsidRDefault="00D868AD" w:rsidP="00D868AD">
      <w:pPr>
        <w:autoSpaceDE w:val="0"/>
        <w:autoSpaceDN w:val="0"/>
        <w:adjustRightInd w:val="0"/>
        <w:ind w:firstLine="0"/>
        <w:jc w:val="center"/>
        <w:rPr>
          <w:rFonts w:ascii="Times New Roman" w:hAnsi="Times New Roman" w:cs="Times New Roman"/>
          <w:b/>
          <w:bCs/>
          <w:sz w:val="28"/>
          <w:szCs w:val="28"/>
        </w:rPr>
      </w:pPr>
      <w:r w:rsidRPr="00D868AD">
        <w:rPr>
          <w:rFonts w:ascii="Times New Roman" w:hAnsi="Times New Roman" w:cs="Times New Roman"/>
          <w:b/>
          <w:bCs/>
          <w:sz w:val="28"/>
          <w:szCs w:val="28"/>
        </w:rPr>
        <w:t>КРИТЕРИИ</w:t>
      </w:r>
    </w:p>
    <w:p w:rsidR="00D868AD" w:rsidRPr="00D868AD" w:rsidRDefault="00D868AD" w:rsidP="00D868AD">
      <w:pPr>
        <w:autoSpaceDE w:val="0"/>
        <w:autoSpaceDN w:val="0"/>
        <w:adjustRightInd w:val="0"/>
        <w:ind w:firstLine="0"/>
        <w:jc w:val="center"/>
        <w:rPr>
          <w:rFonts w:ascii="Times New Roman" w:hAnsi="Times New Roman" w:cs="Times New Roman"/>
          <w:b/>
          <w:bCs/>
          <w:sz w:val="28"/>
          <w:szCs w:val="28"/>
        </w:rPr>
      </w:pPr>
      <w:r w:rsidRPr="00D868AD">
        <w:rPr>
          <w:rFonts w:ascii="Times New Roman" w:hAnsi="Times New Roman" w:cs="Times New Roman"/>
          <w:b/>
          <w:bCs/>
          <w:sz w:val="28"/>
          <w:szCs w:val="28"/>
        </w:rPr>
        <w:t>оценки проектов инициативного бюджетирования</w:t>
      </w:r>
    </w:p>
    <w:p w:rsidR="00D868AD" w:rsidRPr="00D868AD" w:rsidRDefault="00D868AD" w:rsidP="00D868AD">
      <w:pPr>
        <w:autoSpaceDE w:val="0"/>
        <w:autoSpaceDN w:val="0"/>
        <w:adjustRightInd w:val="0"/>
        <w:ind w:firstLine="0"/>
        <w:outlineLvl w:val="0"/>
        <w:rPr>
          <w:rFonts w:ascii="Times New Roman" w:hAnsi="Times New Roman" w:cs="Times New Roman"/>
          <w:sz w:val="28"/>
          <w:szCs w:val="28"/>
        </w:rPr>
      </w:pPr>
    </w:p>
    <w:p w:rsidR="00D868AD" w:rsidRPr="00D868AD" w:rsidRDefault="00D868AD" w:rsidP="00D868AD">
      <w:pPr>
        <w:ind w:firstLine="0"/>
        <w:jc w:val="center"/>
        <w:rPr>
          <w:rFonts w:ascii="Times New Roman" w:eastAsia="Calibri" w:hAnsi="Times New Roman" w:cs="Times New Roman"/>
          <w:sz w:val="28"/>
          <w:szCs w:val="28"/>
        </w:rPr>
      </w:pPr>
    </w:p>
    <w:tbl>
      <w:tblPr>
        <w:tblW w:w="9215" w:type="dxa"/>
        <w:tblInd w:w="-364" w:type="dxa"/>
        <w:tblLayout w:type="fixed"/>
        <w:tblCellMar>
          <w:top w:w="102" w:type="dxa"/>
          <w:left w:w="62" w:type="dxa"/>
          <w:bottom w:w="102" w:type="dxa"/>
          <w:right w:w="62" w:type="dxa"/>
        </w:tblCellMar>
        <w:tblLook w:val="0000" w:firstRow="0" w:lastRow="0" w:firstColumn="0" w:lastColumn="0" w:noHBand="0" w:noVBand="0"/>
      </w:tblPr>
      <w:tblGrid>
        <w:gridCol w:w="1679"/>
        <w:gridCol w:w="5551"/>
        <w:gridCol w:w="1985"/>
      </w:tblGrid>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N критерия</w:t>
            </w: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Наименование критерия/группы критериев</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Баллы по критерию</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outlineLvl w:val="0"/>
              <w:rPr>
                <w:rFonts w:ascii="Times New Roman" w:hAnsi="Times New Roman" w:cs="Times New Roman"/>
                <w:sz w:val="28"/>
                <w:szCs w:val="28"/>
              </w:rPr>
            </w:pPr>
            <w:r w:rsidRPr="00D868AD">
              <w:rPr>
                <w:rFonts w:ascii="Times New Roman" w:hAnsi="Times New Roman" w:cs="Times New Roman"/>
                <w:sz w:val="28"/>
                <w:szCs w:val="28"/>
              </w:rPr>
              <w:t>I</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Общие критерии (Ок)</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1.1.</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rPr>
                <w:rFonts w:ascii="Times New Roman" w:hAnsi="Times New Roman" w:cs="Times New Roman"/>
                <w:sz w:val="28"/>
                <w:szCs w:val="28"/>
              </w:rPr>
            </w:pPr>
            <w:r w:rsidRPr="00D868AD">
              <w:rPr>
                <w:rFonts w:ascii="Times New Roman" w:hAnsi="Times New Roman" w:cs="Times New Roman"/>
                <w:sz w:val="28"/>
                <w:szCs w:val="28"/>
              </w:rPr>
              <w:t>Инициативный проект соответствует установленным в Положении требованиям</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1.2.</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rPr>
                <w:rFonts w:ascii="Times New Roman" w:hAnsi="Times New Roman" w:cs="Times New Roman"/>
                <w:sz w:val="28"/>
                <w:szCs w:val="28"/>
              </w:rPr>
            </w:pPr>
            <w:r w:rsidRPr="00D868AD">
              <w:rPr>
                <w:rFonts w:ascii="Times New Roman" w:hAnsi="Times New Roman" w:cs="Times New Roman"/>
                <w:sz w:val="28"/>
                <w:szCs w:val="28"/>
              </w:rPr>
              <w:t>Субъект инициативы - инициатор проекта (представитель инициатора проекта) соответствует установленным требованиям</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1.3.</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rPr>
                <w:rFonts w:ascii="Times New Roman" w:hAnsi="Times New Roman" w:cs="Times New Roman"/>
                <w:sz w:val="28"/>
                <w:szCs w:val="28"/>
              </w:rPr>
            </w:pPr>
            <w:r w:rsidRPr="00D868AD">
              <w:rPr>
                <w:rFonts w:ascii="Times New Roman" w:hAnsi="Times New Roman" w:cs="Times New Roman"/>
                <w:sz w:val="28"/>
                <w:szCs w:val="28"/>
              </w:rPr>
              <w:t xml:space="preserve">Реализация инициативного проекта осуществляется в рамках </w:t>
            </w:r>
            <w:r w:rsidRPr="00D868AD">
              <w:rPr>
                <w:rFonts w:ascii="Times New Roman" w:eastAsia="Calibri" w:hAnsi="Times New Roman" w:cs="Times New Roman"/>
                <w:i/>
                <w:sz w:val="28"/>
                <w:szCs w:val="28"/>
              </w:rPr>
              <w:t>вопросов непосредственного обеспечения жизнедеятельности населения или иных вопросов, право решения которых предоставлено органам местного самоуправления</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outlineLvl w:val="0"/>
              <w:rPr>
                <w:rFonts w:ascii="Times New Roman" w:hAnsi="Times New Roman" w:cs="Times New Roman"/>
                <w:sz w:val="28"/>
                <w:szCs w:val="28"/>
              </w:rPr>
            </w:pPr>
            <w:r w:rsidRPr="00D868AD">
              <w:rPr>
                <w:rFonts w:ascii="Times New Roman" w:hAnsi="Times New Roman" w:cs="Times New Roman"/>
                <w:sz w:val="28"/>
                <w:szCs w:val="28"/>
              </w:rPr>
              <w:t>II</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Рейтинговые критерии (</w:t>
            </w:r>
            <w:proofErr w:type="spellStart"/>
            <w:r w:rsidRPr="00D868AD">
              <w:rPr>
                <w:rFonts w:ascii="Times New Roman" w:hAnsi="Times New Roman" w:cs="Times New Roman"/>
                <w:sz w:val="28"/>
                <w:szCs w:val="28"/>
              </w:rPr>
              <w:t>Рк</w:t>
            </w:r>
            <w:proofErr w:type="spellEnd"/>
            <w:r w:rsidRPr="00D868AD">
              <w:rPr>
                <w:rFonts w:ascii="Times New Roman" w:hAnsi="Times New Roman" w:cs="Times New Roman"/>
                <w:sz w:val="28"/>
                <w:szCs w:val="28"/>
              </w:rPr>
              <w:t>)</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2.1.</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Эффективность реализации инициативного проекта:</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2.1.1.</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Общественная полезность реализация проекта</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проект оценивается как имеющий высокую социальную, культурную, досуговую и иную общественную полезность для жителей муниципального образования «</w:t>
            </w:r>
            <w:r w:rsidRPr="00D868AD">
              <w:rPr>
                <w:rFonts w:ascii="Times New Roman" w:hAnsi="Times New Roman" w:cs="Times New Roman"/>
                <w:sz w:val="28"/>
                <w:szCs w:val="28"/>
                <w:lang w:val="en-US"/>
              </w:rPr>
              <w:t>N</w:t>
            </w:r>
            <w:r w:rsidRPr="00D868AD">
              <w:rPr>
                <w:rFonts w:ascii="Times New Roman" w:hAnsi="Times New Roman" w:cs="Times New Roman"/>
                <w:sz w:val="28"/>
                <w:szCs w:val="28"/>
              </w:rPr>
              <w:t>»:</w:t>
            </w:r>
          </w:p>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lastRenderedPageBreak/>
              <w:t>способствует формированию активной гражданской позиции, здоровому образу жизни, направлена на воспитание нравственности, толерантности, других социально значимых качеств (мероприятия, акции, форумы);</w:t>
            </w:r>
          </w:p>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направлен на создание, развитие и ремонт муниципальных объектов социальной сферы;</w:t>
            </w:r>
          </w:p>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 xml:space="preserve">направлен на создание, развитие и ремонт объектов общественной инфраструктуры, благоустройства, рекреационных зон, точек социального притяжения, мест массового отдыха населения </w:t>
            </w:r>
          </w:p>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lastRenderedPageBreak/>
              <w:t>5</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rPr>
                <w:rFonts w:ascii="Times New Roman" w:hAnsi="Times New Roman" w:cs="Times New Roman"/>
                <w:sz w:val="28"/>
                <w:szCs w:val="28"/>
              </w:rPr>
            </w:pPr>
            <w:r w:rsidRPr="00D868AD">
              <w:rPr>
                <w:rFonts w:ascii="Times New Roman" w:hAnsi="Times New Roman" w:cs="Times New Roman"/>
                <w:sz w:val="28"/>
                <w:szCs w:val="28"/>
              </w:rPr>
              <w:t>проект оценивается как не имеющий общественной полезности</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2.1.2.</w:t>
            </w: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Актуальность (острота) проблемы по оценке населения:</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очень высокая - проблема оценивается населением как критическая, решение проблемы необходимо для поддержания и сохранения условий жизнеобеспечения населения</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8</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высокая - проблема оценивается населением значительной, отсутствие ее решения будет негативно сказываться на качестве жизни</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7</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средняя - проблема оценивается населением в качестве актуальной, ее решение может привести к улучшению качества жизни</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6</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низкая - не оценивается населением в качестве актуальной, ее решение не ведет к улучшению качества жизни</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2.1.3.</w:t>
            </w: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 xml:space="preserve">Количество прямых </w:t>
            </w:r>
            <w:proofErr w:type="spellStart"/>
            <w:r w:rsidRPr="00D868AD">
              <w:rPr>
                <w:rFonts w:ascii="Times New Roman" w:hAnsi="Times New Roman" w:cs="Times New Roman"/>
                <w:sz w:val="28"/>
                <w:szCs w:val="28"/>
              </w:rPr>
              <w:t>благополучателей</w:t>
            </w:r>
            <w:proofErr w:type="spellEnd"/>
            <w:r w:rsidRPr="00D868AD">
              <w:rPr>
                <w:rFonts w:ascii="Times New Roman" w:hAnsi="Times New Roman" w:cs="Times New Roman"/>
                <w:sz w:val="28"/>
                <w:szCs w:val="28"/>
              </w:rPr>
              <w:t xml:space="preserve"> от реализации инициативного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более 500 человек</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4</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250 до 500 человек</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50 до 250 человек</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до 50 человек</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2.1.4.</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Необходимость осуществления дополнительных бюджетных расходов в последующих периодах в целях содержания (поддержания) результатов инициативного проекта</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5</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2.1.5.</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Срок реализации инициативного проекта</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до 1 календарного года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4</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до 2 календарных лет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до 3 календарных лет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более 3 календарных лет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2.1.6.</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«Срок эксплуатации («жизни)» результатов инициативного проекта</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5 лет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4</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3 до 5 лет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1 до 3 лет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до 1 года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2.2.</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 xml:space="preserve">Оригинальность, </w:t>
            </w:r>
            <w:proofErr w:type="spellStart"/>
            <w:r w:rsidRPr="00D868AD">
              <w:rPr>
                <w:rFonts w:ascii="Times New Roman" w:hAnsi="Times New Roman" w:cs="Times New Roman"/>
                <w:sz w:val="28"/>
                <w:szCs w:val="28"/>
              </w:rPr>
              <w:t>инновационность</w:t>
            </w:r>
            <w:proofErr w:type="spellEnd"/>
            <w:r w:rsidRPr="00D868AD">
              <w:rPr>
                <w:rFonts w:ascii="Times New Roman" w:hAnsi="Times New Roman" w:cs="Times New Roman"/>
                <w:sz w:val="28"/>
                <w:szCs w:val="28"/>
              </w:rPr>
              <w:t xml:space="preserve"> (новизна) инициативного проекта</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2.2.1.</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Оригинальность, необычность идеи инициативного проекта</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5</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2.2.2.</w:t>
            </w: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Использование инновационных технологий, новых технических решений</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5</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2.3.</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 xml:space="preserve">Качество подготовки документов для участия в конкурсном отборе инициативных проектов </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lastRenderedPageBreak/>
              <w:t>2.3.1.</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Наличие приложенной к заявке проектно-сметной (сметной) документации (по строительству (реконструкции), капитальному ремонту, ремонту объектов)</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да или необходимость в проектно-сметной (сметной) документации отсутствует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2.3.2.</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Наличие приложенных к заявке презентационных материалов на бумажном носителе и в электронном виде</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нет</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0</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2.4.</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 xml:space="preserve">Участие общественности в подготовке и реализации инициативного проекта </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2.4.1.</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 xml:space="preserve">Уровень </w:t>
            </w:r>
            <w:proofErr w:type="spellStart"/>
            <w:r w:rsidRPr="00D868AD">
              <w:rPr>
                <w:rFonts w:ascii="Times New Roman" w:hAnsi="Times New Roman" w:cs="Times New Roman"/>
                <w:sz w:val="28"/>
                <w:szCs w:val="28"/>
              </w:rPr>
              <w:t>софинансирования</w:t>
            </w:r>
            <w:proofErr w:type="spellEnd"/>
            <w:r w:rsidRPr="00D868AD">
              <w:rPr>
                <w:rFonts w:ascii="Times New Roman" w:hAnsi="Times New Roman" w:cs="Times New Roman"/>
                <w:sz w:val="28"/>
                <w:szCs w:val="28"/>
              </w:rPr>
              <w:t xml:space="preserve"> инициативного проекта населением</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20%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5</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15% до 20%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4</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10% до 15%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5% до 10%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до 5% от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2.4.2.</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 xml:space="preserve">Уровень </w:t>
            </w:r>
            <w:proofErr w:type="spellStart"/>
            <w:r w:rsidRPr="00D868AD">
              <w:rPr>
                <w:rFonts w:ascii="Times New Roman" w:hAnsi="Times New Roman" w:cs="Times New Roman"/>
                <w:sz w:val="28"/>
                <w:szCs w:val="28"/>
              </w:rPr>
              <w:t>софинансирования</w:t>
            </w:r>
            <w:proofErr w:type="spellEnd"/>
            <w:r w:rsidRPr="00D868AD">
              <w:rPr>
                <w:rFonts w:ascii="Times New Roman" w:hAnsi="Times New Roman" w:cs="Times New Roman"/>
                <w:sz w:val="28"/>
                <w:szCs w:val="28"/>
              </w:rPr>
              <w:t xml:space="preserve"> инициативного проекта юридическими лицами и индивидуальными предпринимателями</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20%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5</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15% до 20%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4</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10% до 15%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5% до 10%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до 5% от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2.4.3.</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Уровень трудового участия населения в реализации инициативного проекта</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20%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5</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15% до 20%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4</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10% до 15%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5% до 10%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до 5% от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2.4.4.</w:t>
            </w:r>
          </w:p>
        </w:tc>
        <w:tc>
          <w:tcPr>
            <w:tcW w:w="7536" w:type="dxa"/>
            <w:gridSpan w:val="2"/>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Уровень трудового участия юридических лиц и индивидуальных предпринимателей в реализации инициативного проекта</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20%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5</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15% до 20%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4</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10% до 15%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3</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от 5% до 10%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2</w:t>
            </w:r>
          </w:p>
        </w:tc>
      </w:tr>
      <w:tr w:rsidR="00D868AD" w:rsidRPr="00D868AD" w:rsidTr="00D868AD">
        <w:tc>
          <w:tcPr>
            <w:tcW w:w="1679"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p>
        </w:tc>
        <w:tc>
          <w:tcPr>
            <w:tcW w:w="5551"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left"/>
              <w:rPr>
                <w:rFonts w:ascii="Times New Roman" w:hAnsi="Times New Roman" w:cs="Times New Roman"/>
                <w:sz w:val="28"/>
                <w:szCs w:val="28"/>
              </w:rPr>
            </w:pPr>
            <w:r w:rsidRPr="00D868AD">
              <w:rPr>
                <w:rFonts w:ascii="Times New Roman" w:hAnsi="Times New Roman" w:cs="Times New Roman"/>
                <w:sz w:val="28"/>
                <w:szCs w:val="28"/>
              </w:rPr>
              <w:t>до 5% от стоимости проекта</w:t>
            </w:r>
          </w:p>
        </w:tc>
        <w:tc>
          <w:tcPr>
            <w:tcW w:w="1985" w:type="dxa"/>
            <w:tcBorders>
              <w:top w:val="single" w:sz="4" w:space="0" w:color="auto"/>
              <w:left w:val="single" w:sz="4" w:space="0" w:color="auto"/>
              <w:bottom w:val="single" w:sz="4" w:space="0" w:color="auto"/>
              <w:right w:val="single" w:sz="4" w:space="0" w:color="auto"/>
            </w:tcBorders>
            <w:vAlign w:val="center"/>
          </w:tcPr>
          <w:p w:rsidR="00D868AD" w:rsidRPr="00D868AD" w:rsidRDefault="00D868AD" w:rsidP="00D868AD">
            <w:pPr>
              <w:autoSpaceDE w:val="0"/>
              <w:autoSpaceDN w:val="0"/>
              <w:adjustRightInd w:val="0"/>
              <w:ind w:firstLine="0"/>
              <w:jc w:val="center"/>
              <w:rPr>
                <w:rFonts w:ascii="Times New Roman" w:hAnsi="Times New Roman" w:cs="Times New Roman"/>
                <w:sz w:val="28"/>
                <w:szCs w:val="28"/>
              </w:rPr>
            </w:pPr>
            <w:r w:rsidRPr="00D868AD">
              <w:rPr>
                <w:rFonts w:ascii="Times New Roman" w:hAnsi="Times New Roman" w:cs="Times New Roman"/>
                <w:sz w:val="28"/>
                <w:szCs w:val="28"/>
              </w:rPr>
              <w:t>1</w:t>
            </w:r>
          </w:p>
        </w:tc>
      </w:tr>
    </w:tbl>
    <w:p w:rsidR="00D868AD" w:rsidRPr="00D868AD" w:rsidRDefault="00D868AD" w:rsidP="00D868AD">
      <w:pPr>
        <w:ind w:firstLine="0"/>
        <w:jc w:val="center"/>
        <w:rPr>
          <w:rFonts w:ascii="Times New Roman" w:eastAsia="Calibri" w:hAnsi="Times New Roman" w:cs="Times New Roman"/>
          <w:sz w:val="28"/>
          <w:szCs w:val="28"/>
        </w:rPr>
      </w:pPr>
    </w:p>
    <w:p w:rsidR="00D868AD" w:rsidRPr="00D868AD" w:rsidRDefault="00D868AD" w:rsidP="00D868AD">
      <w:pPr>
        <w:ind w:firstLine="0"/>
        <w:jc w:val="center"/>
        <w:rPr>
          <w:rFonts w:ascii="Times New Roman" w:eastAsia="Calibri" w:hAnsi="Times New Roman" w:cs="Times New Roman"/>
          <w:sz w:val="28"/>
          <w:szCs w:val="28"/>
        </w:rPr>
      </w:pPr>
    </w:p>
    <w:p w:rsidR="00D868AD" w:rsidRPr="00D868AD" w:rsidRDefault="00D868AD" w:rsidP="00D868AD">
      <w:pPr>
        <w:ind w:firstLine="0"/>
        <w:jc w:val="center"/>
        <w:rPr>
          <w:rFonts w:ascii="Times New Roman" w:eastAsia="Calibri" w:hAnsi="Times New Roman" w:cs="Times New Roman"/>
          <w:sz w:val="28"/>
          <w:szCs w:val="28"/>
        </w:rPr>
      </w:pPr>
      <w:r w:rsidRPr="00D868AD">
        <w:rPr>
          <w:rFonts w:ascii="Times New Roman" w:eastAsia="Calibri" w:hAnsi="Times New Roman" w:cs="Times New Roman"/>
          <w:sz w:val="28"/>
          <w:szCs w:val="28"/>
        </w:rPr>
        <w:t>________</w:t>
      </w:r>
    </w:p>
    <w:p w:rsidR="00D868AD" w:rsidRPr="00D868AD" w:rsidRDefault="00D868AD" w:rsidP="00D868AD">
      <w:pPr>
        <w:ind w:firstLine="0"/>
        <w:jc w:val="center"/>
        <w:rPr>
          <w:rFonts w:ascii="Times New Roman" w:eastAsia="Calibri" w:hAnsi="Times New Roman" w:cs="Times New Roman"/>
          <w:sz w:val="28"/>
          <w:szCs w:val="28"/>
        </w:rPr>
      </w:pPr>
    </w:p>
    <w:p w:rsidR="00D868AD" w:rsidRPr="00D868AD" w:rsidRDefault="00D868AD" w:rsidP="00D868AD">
      <w:pPr>
        <w:ind w:firstLine="0"/>
        <w:jc w:val="center"/>
        <w:rPr>
          <w:rFonts w:ascii="Times New Roman" w:eastAsia="Calibri" w:hAnsi="Times New Roman" w:cs="Times New Roman"/>
          <w:sz w:val="28"/>
          <w:szCs w:val="28"/>
        </w:rPr>
      </w:pPr>
    </w:p>
    <w:p w:rsidR="00D868AD" w:rsidRPr="00D868AD" w:rsidRDefault="00D868AD" w:rsidP="00D868AD">
      <w:pPr>
        <w:widowControl w:val="0"/>
        <w:autoSpaceDE w:val="0"/>
        <w:autoSpaceDN w:val="0"/>
        <w:rPr>
          <w:rFonts w:ascii="Times New Roman" w:eastAsia="Calibri" w:hAnsi="Times New Roman" w:cs="Times New Roman"/>
          <w:sz w:val="28"/>
          <w:szCs w:val="28"/>
        </w:rPr>
      </w:pPr>
    </w:p>
    <w:p w:rsidR="00D868AD" w:rsidRDefault="00D868AD" w:rsidP="003653DD">
      <w:pPr>
        <w:pStyle w:val="ConsPlusNormal"/>
        <w:jc w:val="center"/>
        <w:rPr>
          <w:rFonts w:ascii="Times New Roman" w:hAnsi="Times New Roman" w:cs="Times New Roman"/>
          <w:color w:val="000000"/>
          <w:sz w:val="28"/>
          <w:szCs w:val="28"/>
        </w:rPr>
      </w:pPr>
    </w:p>
    <w:sectPr w:rsidR="00D868AD" w:rsidSect="008E1354">
      <w:footerReference w:type="default" r:id="rId15"/>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14E7" w:rsidRDefault="003914E7" w:rsidP="00464544">
      <w:r>
        <w:separator/>
      </w:r>
    </w:p>
  </w:endnote>
  <w:endnote w:type="continuationSeparator" w:id="0">
    <w:p w:rsidR="003914E7" w:rsidRDefault="003914E7" w:rsidP="004645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CC"/>
    <w:family w:val="swiss"/>
    <w:pitch w:val="variable"/>
    <w:sig w:usb0="A00006FF" w:usb1="4000205B" w:usb2="00000010" w:usb3="00000000" w:csb0="0000019F" w:csb1="00000000"/>
  </w:font>
  <w:font w:name="Cambria Math">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14E7" w:rsidRDefault="003914E7">
    <w:pPr>
      <w:pStyle w:val="ab"/>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14E7" w:rsidRDefault="003914E7" w:rsidP="00464544">
      <w:r>
        <w:separator/>
      </w:r>
    </w:p>
  </w:footnote>
  <w:footnote w:type="continuationSeparator" w:id="0">
    <w:p w:rsidR="003914E7" w:rsidRDefault="003914E7" w:rsidP="0046454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477AA0"/>
    <w:multiLevelType w:val="hybridMultilevel"/>
    <w:tmpl w:val="37E4A792"/>
    <w:lvl w:ilvl="0" w:tplc="DEF0495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65F678D"/>
    <w:multiLevelType w:val="multilevel"/>
    <w:tmpl w:val="BC9AE6E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AED2B2B"/>
    <w:multiLevelType w:val="hybridMultilevel"/>
    <w:tmpl w:val="05F62840"/>
    <w:lvl w:ilvl="0" w:tplc="6FFEF1A0">
      <w:start w:val="1"/>
      <w:numFmt w:val="decimal"/>
      <w:lvlText w:val="%1)"/>
      <w:lvlJc w:val="left"/>
      <w:pPr>
        <w:ind w:left="1069" w:hanging="360"/>
      </w:pPr>
      <w:rPr>
        <w:rFonts w:eastAsia="Calibr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2027278F"/>
    <w:multiLevelType w:val="hybridMultilevel"/>
    <w:tmpl w:val="DA02164C"/>
    <w:lvl w:ilvl="0" w:tplc="7966DD6A">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abstractNum w:abstractNumId="4" w15:restartNumberingAfterBreak="0">
    <w:nsid w:val="26C87652"/>
    <w:multiLevelType w:val="multilevel"/>
    <w:tmpl w:val="BF14ECD6"/>
    <w:lvl w:ilvl="0">
      <w:start w:val="1"/>
      <w:numFmt w:val="decimal"/>
      <w:lvlText w:val="%1."/>
      <w:lvlJc w:val="left"/>
      <w:pPr>
        <w:ind w:left="9579" w:hanging="1215"/>
      </w:pPr>
      <w:rPr>
        <w:rFonts w:hint="default"/>
      </w:rPr>
    </w:lvl>
    <w:lvl w:ilvl="1">
      <w:start w:val="1"/>
      <w:numFmt w:val="decimal"/>
      <w:isLgl/>
      <w:lvlText w:val="%1.%2."/>
      <w:lvlJc w:val="left"/>
      <w:pPr>
        <w:ind w:left="1571" w:hanging="720"/>
      </w:pPr>
      <w:rPr>
        <w:rFonts w:hint="default"/>
        <w:color w:val="000000"/>
      </w:rPr>
    </w:lvl>
    <w:lvl w:ilvl="2">
      <w:start w:val="1"/>
      <w:numFmt w:val="decimal"/>
      <w:isLgl/>
      <w:lvlText w:val="%1.%2.%3."/>
      <w:lvlJc w:val="left"/>
      <w:pPr>
        <w:ind w:left="1571" w:hanging="720"/>
      </w:pPr>
      <w:rPr>
        <w:rFonts w:hint="default"/>
        <w:color w:val="000000"/>
      </w:rPr>
    </w:lvl>
    <w:lvl w:ilvl="3">
      <w:start w:val="1"/>
      <w:numFmt w:val="decimal"/>
      <w:isLgl/>
      <w:lvlText w:val="%1.%2.%3.%4."/>
      <w:lvlJc w:val="left"/>
      <w:pPr>
        <w:ind w:left="1931" w:hanging="1080"/>
      </w:pPr>
      <w:rPr>
        <w:rFonts w:hint="default"/>
        <w:color w:val="000000"/>
      </w:rPr>
    </w:lvl>
    <w:lvl w:ilvl="4">
      <w:start w:val="1"/>
      <w:numFmt w:val="decimal"/>
      <w:isLgl/>
      <w:lvlText w:val="%1.%2.%3.%4.%5."/>
      <w:lvlJc w:val="left"/>
      <w:pPr>
        <w:ind w:left="1931" w:hanging="1080"/>
      </w:pPr>
      <w:rPr>
        <w:rFonts w:hint="default"/>
        <w:color w:val="000000"/>
      </w:rPr>
    </w:lvl>
    <w:lvl w:ilvl="5">
      <w:start w:val="1"/>
      <w:numFmt w:val="decimal"/>
      <w:isLgl/>
      <w:lvlText w:val="%1.%2.%3.%4.%5.%6."/>
      <w:lvlJc w:val="left"/>
      <w:pPr>
        <w:ind w:left="2291" w:hanging="1440"/>
      </w:pPr>
      <w:rPr>
        <w:rFonts w:hint="default"/>
        <w:color w:val="000000"/>
      </w:rPr>
    </w:lvl>
    <w:lvl w:ilvl="6">
      <w:start w:val="1"/>
      <w:numFmt w:val="decimal"/>
      <w:isLgl/>
      <w:lvlText w:val="%1.%2.%3.%4.%5.%6.%7."/>
      <w:lvlJc w:val="left"/>
      <w:pPr>
        <w:ind w:left="2651" w:hanging="1800"/>
      </w:pPr>
      <w:rPr>
        <w:rFonts w:hint="default"/>
        <w:color w:val="000000"/>
      </w:rPr>
    </w:lvl>
    <w:lvl w:ilvl="7">
      <w:start w:val="1"/>
      <w:numFmt w:val="decimal"/>
      <w:isLgl/>
      <w:lvlText w:val="%1.%2.%3.%4.%5.%6.%7.%8."/>
      <w:lvlJc w:val="left"/>
      <w:pPr>
        <w:ind w:left="2651" w:hanging="1800"/>
      </w:pPr>
      <w:rPr>
        <w:rFonts w:hint="default"/>
        <w:color w:val="000000"/>
      </w:rPr>
    </w:lvl>
    <w:lvl w:ilvl="8">
      <w:start w:val="1"/>
      <w:numFmt w:val="decimal"/>
      <w:isLgl/>
      <w:lvlText w:val="%1.%2.%3.%4.%5.%6.%7.%8.%9."/>
      <w:lvlJc w:val="left"/>
      <w:pPr>
        <w:ind w:left="3011" w:hanging="2160"/>
      </w:pPr>
      <w:rPr>
        <w:rFonts w:hint="default"/>
        <w:color w:val="000000"/>
      </w:rPr>
    </w:lvl>
  </w:abstractNum>
  <w:abstractNum w:abstractNumId="5" w15:restartNumberingAfterBreak="0">
    <w:nsid w:val="287B3132"/>
    <w:multiLevelType w:val="hybridMultilevel"/>
    <w:tmpl w:val="A2D4106A"/>
    <w:lvl w:ilvl="0" w:tplc="BA9687F8">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6" w15:restartNumberingAfterBreak="0">
    <w:nsid w:val="33D22D9D"/>
    <w:multiLevelType w:val="multilevel"/>
    <w:tmpl w:val="2ECCB148"/>
    <w:lvl w:ilvl="0">
      <w:start w:val="1"/>
      <w:numFmt w:val="decimal"/>
      <w:lvlText w:val="%1."/>
      <w:lvlJc w:val="left"/>
      <w:pPr>
        <w:ind w:left="1069" w:hanging="360"/>
      </w:pPr>
      <w:rPr>
        <w:rFonts w:hint="default"/>
        <w:color w:val="auto"/>
      </w:rPr>
    </w:lvl>
    <w:lvl w:ilvl="1">
      <w:start w:val="1"/>
      <w:numFmt w:val="decimal"/>
      <w:isLgl/>
      <w:lvlText w:val="%2."/>
      <w:lvlJc w:val="left"/>
      <w:pPr>
        <w:ind w:left="1429" w:hanging="720"/>
      </w:pPr>
      <w:rPr>
        <w:rFonts w:ascii="Times New Roman" w:eastAsia="Calibri" w:hAnsi="Times New Roman" w:cs="Times New Roman"/>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7" w15:restartNumberingAfterBreak="0">
    <w:nsid w:val="51B14CCF"/>
    <w:multiLevelType w:val="multilevel"/>
    <w:tmpl w:val="C3F652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51D10F59"/>
    <w:multiLevelType w:val="multilevel"/>
    <w:tmpl w:val="FBFC7A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5238733B"/>
    <w:multiLevelType w:val="hybridMultilevel"/>
    <w:tmpl w:val="41C8F884"/>
    <w:lvl w:ilvl="0" w:tplc="300CBB0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62475E7"/>
    <w:multiLevelType w:val="multilevel"/>
    <w:tmpl w:val="03902DC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5A1104EF"/>
    <w:multiLevelType w:val="multilevel"/>
    <w:tmpl w:val="F95A80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A9E109B"/>
    <w:multiLevelType w:val="multilevel"/>
    <w:tmpl w:val="1EA4006A"/>
    <w:lvl w:ilvl="0">
      <w:start w:val="1"/>
      <w:numFmt w:val="decimal"/>
      <w:lvlText w:val="%1."/>
      <w:lvlJc w:val="left"/>
      <w:pPr>
        <w:ind w:left="108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520" w:hanging="180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13" w15:restartNumberingAfterBreak="0">
    <w:nsid w:val="73CC2998"/>
    <w:multiLevelType w:val="multilevel"/>
    <w:tmpl w:val="CF824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74E83EFB"/>
    <w:multiLevelType w:val="multilevel"/>
    <w:tmpl w:val="E5A8EE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5"/>
  </w:num>
  <w:num w:numId="3">
    <w:abstractNumId w:val="3"/>
  </w:num>
  <w:num w:numId="4">
    <w:abstractNumId w:val="4"/>
  </w:num>
  <w:num w:numId="5">
    <w:abstractNumId w:val="6"/>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2"/>
  </w:num>
  <w:num w:numId="8">
    <w:abstractNumId w:val="9"/>
  </w:num>
  <w:num w:numId="9">
    <w:abstractNumId w:val="13"/>
  </w:num>
  <w:num w:numId="10">
    <w:abstractNumId w:val="10"/>
  </w:num>
  <w:num w:numId="11">
    <w:abstractNumId w:val="7"/>
  </w:num>
  <w:num w:numId="12">
    <w:abstractNumId w:val="14"/>
  </w:num>
  <w:num w:numId="13">
    <w:abstractNumId w:val="11"/>
  </w:num>
  <w:num w:numId="14">
    <w:abstractNumId w:val="8"/>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249F7"/>
    <w:rsid w:val="00093D1D"/>
    <w:rsid w:val="00155C79"/>
    <w:rsid w:val="00162A4E"/>
    <w:rsid w:val="002405BC"/>
    <w:rsid w:val="00277234"/>
    <w:rsid w:val="00357FB2"/>
    <w:rsid w:val="003653DD"/>
    <w:rsid w:val="003914E7"/>
    <w:rsid w:val="003C5368"/>
    <w:rsid w:val="003F061C"/>
    <w:rsid w:val="00442BD2"/>
    <w:rsid w:val="004518CE"/>
    <w:rsid w:val="00464544"/>
    <w:rsid w:val="005369ED"/>
    <w:rsid w:val="00551E7E"/>
    <w:rsid w:val="005944FE"/>
    <w:rsid w:val="006264D0"/>
    <w:rsid w:val="006718AA"/>
    <w:rsid w:val="00683378"/>
    <w:rsid w:val="007178D3"/>
    <w:rsid w:val="0072215E"/>
    <w:rsid w:val="00782062"/>
    <w:rsid w:val="00787189"/>
    <w:rsid w:val="00791920"/>
    <w:rsid w:val="007B37E5"/>
    <w:rsid w:val="007F3AEC"/>
    <w:rsid w:val="00807103"/>
    <w:rsid w:val="008403E1"/>
    <w:rsid w:val="008E0BC0"/>
    <w:rsid w:val="008E1354"/>
    <w:rsid w:val="00932B74"/>
    <w:rsid w:val="00982C5F"/>
    <w:rsid w:val="00983C64"/>
    <w:rsid w:val="009D6246"/>
    <w:rsid w:val="00A06913"/>
    <w:rsid w:val="00A1690E"/>
    <w:rsid w:val="00A41FE7"/>
    <w:rsid w:val="00A91534"/>
    <w:rsid w:val="00B10AC6"/>
    <w:rsid w:val="00B249F7"/>
    <w:rsid w:val="00B77261"/>
    <w:rsid w:val="00BB7560"/>
    <w:rsid w:val="00BD07CD"/>
    <w:rsid w:val="00C463A8"/>
    <w:rsid w:val="00C80E14"/>
    <w:rsid w:val="00CC6553"/>
    <w:rsid w:val="00CD2A84"/>
    <w:rsid w:val="00CF4D27"/>
    <w:rsid w:val="00D14E7B"/>
    <w:rsid w:val="00D6180C"/>
    <w:rsid w:val="00D868AD"/>
    <w:rsid w:val="00D9466D"/>
    <w:rsid w:val="00DF3011"/>
    <w:rsid w:val="00FA6AA9"/>
    <w:rsid w:val="00FD52E5"/>
    <w:rsid w:val="00FE29D9"/>
    <w:rsid w:val="00FE69C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B7F62E2-576B-4401-824C-94A441E778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369ED"/>
    <w:pPr>
      <w:spacing w:after="0" w:line="240" w:lineRule="auto"/>
      <w:ind w:firstLine="709"/>
      <w:jc w:val="both"/>
    </w:pPr>
  </w:style>
  <w:style w:type="paragraph" w:styleId="4">
    <w:name w:val="heading 4"/>
    <w:basedOn w:val="a"/>
    <w:next w:val="a"/>
    <w:link w:val="40"/>
    <w:uiPriority w:val="99"/>
    <w:semiHidden/>
    <w:unhideWhenUsed/>
    <w:qFormat/>
    <w:rsid w:val="005369ED"/>
    <w:pPr>
      <w:keepNext/>
      <w:ind w:firstLine="0"/>
      <w:jc w:val="center"/>
      <w:outlineLvl w:val="3"/>
    </w:pPr>
    <w:rPr>
      <w:rFonts w:ascii="Times New Roman" w:eastAsia="Times New Roman" w:hAnsi="Times New Roman" w:cs="Times New Roman"/>
      <w:b/>
      <w:sz w:val="30"/>
      <w:szCs w:val="20"/>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basedOn w:val="a0"/>
    <w:link w:val="4"/>
    <w:uiPriority w:val="99"/>
    <w:semiHidden/>
    <w:rsid w:val="005369ED"/>
    <w:rPr>
      <w:rFonts w:ascii="Times New Roman" w:eastAsia="Times New Roman" w:hAnsi="Times New Roman" w:cs="Times New Roman"/>
      <w:b/>
      <w:sz w:val="30"/>
      <w:szCs w:val="20"/>
      <w:lang w:eastAsia="ru-RU"/>
    </w:rPr>
  </w:style>
  <w:style w:type="paragraph" w:styleId="2">
    <w:name w:val="Body Text 2"/>
    <w:basedOn w:val="a"/>
    <w:link w:val="20"/>
    <w:uiPriority w:val="99"/>
    <w:semiHidden/>
    <w:unhideWhenUsed/>
    <w:rsid w:val="005369ED"/>
    <w:pPr>
      <w:ind w:firstLine="0"/>
    </w:pPr>
    <w:rPr>
      <w:rFonts w:ascii="Times New Roman" w:eastAsia="Times New Roman" w:hAnsi="Times New Roman" w:cs="Times New Roman"/>
      <w:sz w:val="24"/>
      <w:szCs w:val="20"/>
      <w:lang w:eastAsia="ru-RU"/>
    </w:rPr>
  </w:style>
  <w:style w:type="character" w:customStyle="1" w:styleId="20">
    <w:name w:val="Основной текст 2 Знак"/>
    <w:basedOn w:val="a0"/>
    <w:link w:val="2"/>
    <w:uiPriority w:val="99"/>
    <w:semiHidden/>
    <w:rsid w:val="005369ED"/>
    <w:rPr>
      <w:rFonts w:ascii="Times New Roman" w:eastAsia="Times New Roman" w:hAnsi="Times New Roman" w:cs="Times New Roman"/>
      <w:sz w:val="24"/>
      <w:szCs w:val="20"/>
      <w:lang w:eastAsia="ru-RU"/>
    </w:rPr>
  </w:style>
  <w:style w:type="paragraph" w:customStyle="1" w:styleId="ConsPlusNormal">
    <w:name w:val="ConsPlusNormal"/>
    <w:rsid w:val="005369E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5369ED"/>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text">
    <w:name w:val="text"/>
    <w:basedOn w:val="a"/>
    <w:uiPriority w:val="99"/>
    <w:rsid w:val="005369ED"/>
    <w:pPr>
      <w:ind w:firstLine="567"/>
    </w:pPr>
    <w:rPr>
      <w:rFonts w:ascii="Arial" w:eastAsia="Times New Roman" w:hAnsi="Arial" w:cs="Arial"/>
      <w:sz w:val="24"/>
      <w:szCs w:val="24"/>
      <w:lang w:eastAsia="ru-RU"/>
    </w:rPr>
  </w:style>
  <w:style w:type="paragraph" w:customStyle="1" w:styleId="ConsPlusNonformat">
    <w:name w:val="ConsPlusNonformat"/>
    <w:rsid w:val="005369ED"/>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character" w:styleId="a3">
    <w:name w:val="Hyperlink"/>
    <w:basedOn w:val="a0"/>
    <w:uiPriority w:val="99"/>
    <w:unhideWhenUsed/>
    <w:rsid w:val="005369ED"/>
    <w:rPr>
      <w:color w:val="0000FF" w:themeColor="hyperlink"/>
      <w:u w:val="single"/>
    </w:rPr>
  </w:style>
  <w:style w:type="character" w:customStyle="1" w:styleId="a4">
    <w:name w:val="Текст выноски Знак"/>
    <w:basedOn w:val="a0"/>
    <w:link w:val="a5"/>
    <w:uiPriority w:val="99"/>
    <w:semiHidden/>
    <w:rsid w:val="005369ED"/>
    <w:rPr>
      <w:rFonts w:ascii="Tahoma" w:hAnsi="Tahoma" w:cs="Tahoma"/>
      <w:sz w:val="16"/>
      <w:szCs w:val="16"/>
    </w:rPr>
  </w:style>
  <w:style w:type="paragraph" w:styleId="a5">
    <w:name w:val="Balloon Text"/>
    <w:basedOn w:val="a"/>
    <w:link w:val="a4"/>
    <w:uiPriority w:val="99"/>
    <w:semiHidden/>
    <w:unhideWhenUsed/>
    <w:rsid w:val="005369ED"/>
    <w:rPr>
      <w:rFonts w:ascii="Tahoma" w:hAnsi="Tahoma" w:cs="Tahoma"/>
      <w:sz w:val="16"/>
      <w:szCs w:val="16"/>
    </w:rPr>
  </w:style>
  <w:style w:type="paragraph" w:customStyle="1" w:styleId="ConsNormal">
    <w:name w:val="ConsNormal"/>
    <w:rsid w:val="005369ED"/>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6">
    <w:name w:val="List Paragraph"/>
    <w:basedOn w:val="a"/>
    <w:uiPriority w:val="34"/>
    <w:qFormat/>
    <w:rsid w:val="005369ED"/>
    <w:pPr>
      <w:spacing w:after="200" w:line="276" w:lineRule="auto"/>
      <w:ind w:left="720"/>
      <w:contextualSpacing/>
    </w:pPr>
    <w:rPr>
      <w:rFonts w:ascii="Times New Roman" w:eastAsia="Calibri" w:hAnsi="Times New Roman" w:cs="Times New Roman"/>
      <w:sz w:val="28"/>
    </w:rPr>
  </w:style>
  <w:style w:type="paragraph" w:styleId="a7">
    <w:name w:val="No Spacing"/>
    <w:link w:val="a8"/>
    <w:uiPriority w:val="1"/>
    <w:qFormat/>
    <w:rsid w:val="005369ED"/>
    <w:pPr>
      <w:spacing w:after="0" w:line="240" w:lineRule="auto"/>
    </w:pPr>
    <w:rPr>
      <w:rFonts w:ascii="Calibri" w:eastAsia="Times New Roman" w:hAnsi="Calibri" w:cs="Times New Roman"/>
      <w:lang w:eastAsia="ru-RU"/>
    </w:rPr>
  </w:style>
  <w:style w:type="paragraph" w:styleId="a9">
    <w:name w:val="header"/>
    <w:basedOn w:val="a"/>
    <w:link w:val="aa"/>
    <w:uiPriority w:val="99"/>
    <w:unhideWhenUsed/>
    <w:rsid w:val="005369ED"/>
    <w:pPr>
      <w:tabs>
        <w:tab w:val="center" w:pos="4677"/>
        <w:tab w:val="right" w:pos="9355"/>
      </w:tabs>
    </w:pPr>
  </w:style>
  <w:style w:type="character" w:customStyle="1" w:styleId="aa">
    <w:name w:val="Верхний колонтитул Знак"/>
    <w:basedOn w:val="a0"/>
    <w:link w:val="a9"/>
    <w:uiPriority w:val="99"/>
    <w:rsid w:val="005369ED"/>
  </w:style>
  <w:style w:type="paragraph" w:styleId="ab">
    <w:name w:val="footer"/>
    <w:basedOn w:val="a"/>
    <w:link w:val="ac"/>
    <w:uiPriority w:val="99"/>
    <w:unhideWhenUsed/>
    <w:rsid w:val="005369ED"/>
    <w:pPr>
      <w:tabs>
        <w:tab w:val="center" w:pos="4677"/>
        <w:tab w:val="right" w:pos="9355"/>
      </w:tabs>
    </w:pPr>
  </w:style>
  <w:style w:type="character" w:customStyle="1" w:styleId="ac">
    <w:name w:val="Нижний колонтитул Знак"/>
    <w:basedOn w:val="a0"/>
    <w:link w:val="ab"/>
    <w:uiPriority w:val="99"/>
    <w:rsid w:val="005369ED"/>
  </w:style>
  <w:style w:type="character" w:styleId="ad">
    <w:name w:val="Strong"/>
    <w:basedOn w:val="a0"/>
    <w:uiPriority w:val="22"/>
    <w:qFormat/>
    <w:rsid w:val="005369ED"/>
    <w:rPr>
      <w:b/>
      <w:bCs/>
    </w:rPr>
  </w:style>
  <w:style w:type="paragraph" w:customStyle="1" w:styleId="Standard">
    <w:name w:val="Standard"/>
    <w:rsid w:val="005369ED"/>
    <w:pPr>
      <w:suppressAutoHyphens/>
      <w:autoSpaceDN w:val="0"/>
      <w:spacing w:after="160" w:line="240" w:lineRule="auto"/>
      <w:textAlignment w:val="baseline"/>
    </w:pPr>
    <w:rPr>
      <w:rFonts w:ascii="Calibri" w:eastAsia="SimSun" w:hAnsi="Calibri" w:cs="Calibri"/>
      <w:kern w:val="3"/>
    </w:rPr>
  </w:style>
  <w:style w:type="paragraph" w:customStyle="1" w:styleId="ae">
    <w:name w:val="Знак Знак Знак Знак"/>
    <w:basedOn w:val="a"/>
    <w:rsid w:val="005369ED"/>
    <w:pPr>
      <w:widowControl w:val="0"/>
      <w:adjustRightInd w:val="0"/>
      <w:spacing w:after="160" w:line="240" w:lineRule="exact"/>
      <w:ind w:firstLine="0"/>
      <w:jc w:val="right"/>
    </w:pPr>
    <w:rPr>
      <w:rFonts w:ascii="Times New Roman" w:eastAsia="Times New Roman" w:hAnsi="Times New Roman" w:cs="Times New Roman"/>
      <w:sz w:val="20"/>
      <w:szCs w:val="20"/>
      <w:lang w:val="en-GB"/>
    </w:rPr>
  </w:style>
  <w:style w:type="character" w:styleId="af">
    <w:name w:val="Emphasis"/>
    <w:uiPriority w:val="20"/>
    <w:qFormat/>
    <w:rsid w:val="005369ED"/>
    <w:rPr>
      <w:i/>
      <w:iCs/>
    </w:rPr>
  </w:style>
  <w:style w:type="paragraph" w:customStyle="1" w:styleId="s1">
    <w:name w:val="s_1"/>
    <w:basedOn w:val="a"/>
    <w:rsid w:val="005369ED"/>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f0">
    <w:name w:val="Normal (Web)"/>
    <w:basedOn w:val="a"/>
    <w:uiPriority w:val="99"/>
    <w:unhideWhenUsed/>
    <w:rsid w:val="005369ED"/>
    <w:pPr>
      <w:spacing w:before="100" w:beforeAutospacing="1" w:after="100" w:afterAutospacing="1"/>
      <w:ind w:firstLine="0"/>
      <w:jc w:val="left"/>
    </w:pPr>
    <w:rPr>
      <w:rFonts w:ascii="Times New Roman" w:eastAsia="Times New Roman" w:hAnsi="Times New Roman" w:cs="Times New Roman"/>
      <w:sz w:val="24"/>
      <w:szCs w:val="24"/>
      <w:lang w:eastAsia="ru-RU"/>
    </w:rPr>
  </w:style>
  <w:style w:type="paragraph" w:styleId="af1">
    <w:name w:val="footnote text"/>
    <w:basedOn w:val="a"/>
    <w:link w:val="af2"/>
    <w:uiPriority w:val="99"/>
    <w:rsid w:val="00D868AD"/>
    <w:pPr>
      <w:ind w:firstLine="0"/>
      <w:jc w:val="left"/>
    </w:pPr>
    <w:rPr>
      <w:rFonts w:ascii="Calibri" w:eastAsia="Calibri" w:hAnsi="Calibri" w:cs="Times New Roman"/>
      <w:sz w:val="20"/>
      <w:szCs w:val="20"/>
    </w:rPr>
  </w:style>
  <w:style w:type="character" w:customStyle="1" w:styleId="af2">
    <w:name w:val="Текст сноски Знак"/>
    <w:basedOn w:val="a0"/>
    <w:link w:val="af1"/>
    <w:uiPriority w:val="99"/>
    <w:rsid w:val="00D868AD"/>
    <w:rPr>
      <w:rFonts w:ascii="Calibri" w:eastAsia="Calibri" w:hAnsi="Calibri" w:cs="Times New Roman"/>
      <w:sz w:val="20"/>
      <w:szCs w:val="20"/>
    </w:rPr>
  </w:style>
  <w:style w:type="character" w:styleId="af3">
    <w:name w:val="footnote reference"/>
    <w:basedOn w:val="a0"/>
    <w:uiPriority w:val="99"/>
    <w:rsid w:val="00D868AD"/>
    <w:rPr>
      <w:rFonts w:cs="Times New Roman"/>
      <w:vertAlign w:val="superscript"/>
    </w:rPr>
  </w:style>
  <w:style w:type="numbering" w:customStyle="1" w:styleId="1">
    <w:name w:val="Нет списка1"/>
    <w:next w:val="a2"/>
    <w:uiPriority w:val="99"/>
    <w:semiHidden/>
    <w:unhideWhenUsed/>
    <w:rsid w:val="00D868AD"/>
  </w:style>
  <w:style w:type="paragraph" w:styleId="af4">
    <w:name w:val="Body Text Indent"/>
    <w:basedOn w:val="a"/>
    <w:link w:val="af5"/>
    <w:uiPriority w:val="99"/>
    <w:rsid w:val="00D868AD"/>
    <w:pPr>
      <w:tabs>
        <w:tab w:val="left" w:pos="5387"/>
      </w:tabs>
      <w:ind w:right="5386" w:firstLine="0"/>
    </w:pPr>
    <w:rPr>
      <w:rFonts w:ascii="Times New Roman" w:eastAsia="Calibri" w:hAnsi="Times New Roman" w:cs="Times New Roman"/>
      <w:sz w:val="28"/>
      <w:szCs w:val="28"/>
      <w:lang w:eastAsia="ru-RU"/>
    </w:rPr>
  </w:style>
  <w:style w:type="character" w:customStyle="1" w:styleId="af5">
    <w:name w:val="Основной текст с отступом Знак"/>
    <w:basedOn w:val="a0"/>
    <w:link w:val="af4"/>
    <w:uiPriority w:val="99"/>
    <w:rsid w:val="00D868AD"/>
    <w:rPr>
      <w:rFonts w:ascii="Times New Roman" w:eastAsia="Calibri" w:hAnsi="Times New Roman" w:cs="Times New Roman"/>
      <w:sz w:val="28"/>
      <w:szCs w:val="28"/>
      <w:lang w:eastAsia="ru-RU"/>
    </w:rPr>
  </w:style>
  <w:style w:type="character" w:styleId="af6">
    <w:name w:val="annotation reference"/>
    <w:basedOn w:val="a0"/>
    <w:uiPriority w:val="99"/>
    <w:semiHidden/>
    <w:unhideWhenUsed/>
    <w:rsid w:val="00D868AD"/>
    <w:rPr>
      <w:sz w:val="16"/>
      <w:szCs w:val="16"/>
    </w:rPr>
  </w:style>
  <w:style w:type="paragraph" w:styleId="af7">
    <w:name w:val="annotation text"/>
    <w:basedOn w:val="a"/>
    <w:link w:val="af8"/>
    <w:uiPriority w:val="99"/>
    <w:semiHidden/>
    <w:unhideWhenUsed/>
    <w:rsid w:val="00D868AD"/>
    <w:pPr>
      <w:spacing w:after="200"/>
      <w:ind w:firstLine="0"/>
      <w:jc w:val="left"/>
    </w:pPr>
    <w:rPr>
      <w:rFonts w:ascii="Calibri" w:eastAsia="Calibri" w:hAnsi="Calibri" w:cs="Times New Roman"/>
      <w:sz w:val="20"/>
      <w:szCs w:val="20"/>
    </w:rPr>
  </w:style>
  <w:style w:type="character" w:customStyle="1" w:styleId="af8">
    <w:name w:val="Текст примечания Знак"/>
    <w:basedOn w:val="a0"/>
    <w:link w:val="af7"/>
    <w:uiPriority w:val="99"/>
    <w:semiHidden/>
    <w:rsid w:val="00D868AD"/>
    <w:rPr>
      <w:rFonts w:ascii="Calibri" w:eastAsia="Calibri" w:hAnsi="Calibri" w:cs="Times New Roman"/>
      <w:sz w:val="20"/>
      <w:szCs w:val="20"/>
    </w:rPr>
  </w:style>
  <w:style w:type="paragraph" w:styleId="af9">
    <w:name w:val="annotation subject"/>
    <w:basedOn w:val="af7"/>
    <w:next w:val="af7"/>
    <w:link w:val="afa"/>
    <w:uiPriority w:val="99"/>
    <w:semiHidden/>
    <w:unhideWhenUsed/>
    <w:rsid w:val="00D868AD"/>
    <w:rPr>
      <w:b/>
      <w:bCs/>
    </w:rPr>
  </w:style>
  <w:style w:type="character" w:customStyle="1" w:styleId="afa">
    <w:name w:val="Тема примечания Знак"/>
    <w:basedOn w:val="af8"/>
    <w:link w:val="af9"/>
    <w:uiPriority w:val="99"/>
    <w:semiHidden/>
    <w:rsid w:val="00D868AD"/>
    <w:rPr>
      <w:rFonts w:ascii="Calibri" w:eastAsia="Calibri" w:hAnsi="Calibri" w:cs="Times New Roman"/>
      <w:b/>
      <w:bCs/>
      <w:sz w:val="20"/>
      <w:szCs w:val="20"/>
    </w:rPr>
  </w:style>
  <w:style w:type="paragraph" w:styleId="afb">
    <w:name w:val="endnote text"/>
    <w:basedOn w:val="a"/>
    <w:link w:val="afc"/>
    <w:uiPriority w:val="99"/>
    <w:semiHidden/>
    <w:unhideWhenUsed/>
    <w:rsid w:val="00D868AD"/>
    <w:pPr>
      <w:ind w:firstLine="0"/>
      <w:jc w:val="left"/>
    </w:pPr>
    <w:rPr>
      <w:rFonts w:ascii="Calibri" w:eastAsia="Calibri" w:hAnsi="Calibri" w:cs="Times New Roman"/>
      <w:sz w:val="20"/>
      <w:szCs w:val="20"/>
    </w:rPr>
  </w:style>
  <w:style w:type="character" w:customStyle="1" w:styleId="afc">
    <w:name w:val="Текст концевой сноски Знак"/>
    <w:basedOn w:val="a0"/>
    <w:link w:val="afb"/>
    <w:uiPriority w:val="99"/>
    <w:semiHidden/>
    <w:rsid w:val="00D868AD"/>
    <w:rPr>
      <w:rFonts w:ascii="Calibri" w:eastAsia="Calibri" w:hAnsi="Calibri" w:cs="Times New Roman"/>
      <w:sz w:val="20"/>
      <w:szCs w:val="20"/>
    </w:rPr>
  </w:style>
  <w:style w:type="character" w:styleId="afd">
    <w:name w:val="endnote reference"/>
    <w:basedOn w:val="a0"/>
    <w:uiPriority w:val="99"/>
    <w:semiHidden/>
    <w:unhideWhenUsed/>
    <w:rsid w:val="00D868AD"/>
    <w:rPr>
      <w:vertAlign w:val="superscript"/>
    </w:rPr>
  </w:style>
  <w:style w:type="character" w:customStyle="1" w:styleId="a8">
    <w:name w:val="Без интервала Знак"/>
    <w:link w:val="a7"/>
    <w:uiPriority w:val="1"/>
    <w:rsid w:val="00D868AD"/>
    <w:rPr>
      <w:rFonts w:ascii="Calibri" w:eastAsia="Times New Roman" w:hAnsi="Calibri" w:cs="Times New Roman"/>
      <w:lang w:eastAsia="ru-RU"/>
    </w:rPr>
  </w:style>
  <w:style w:type="paragraph" w:customStyle="1" w:styleId="10">
    <w:name w:val="Знак1"/>
    <w:basedOn w:val="a"/>
    <w:rsid w:val="00D868AD"/>
    <w:pPr>
      <w:spacing w:after="160" w:line="240" w:lineRule="exact"/>
      <w:ind w:firstLine="567"/>
    </w:pPr>
    <w:rPr>
      <w:rFonts w:ascii="Verdana" w:eastAsia="Times New Roman" w:hAnsi="Verdana" w:cs="Arial"/>
      <w:sz w:val="24"/>
      <w:szCs w:val="24"/>
      <w:lang w:val="en-US"/>
    </w:rPr>
  </w:style>
  <w:style w:type="character" w:styleId="afe">
    <w:name w:val="page number"/>
    <w:rsid w:val="00D868AD"/>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1368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E94ABAF9D18BF72601A4E2ADA15DA5BC003BD343496E5C1F4B1B1E98D72CB1536421C6C0B121B25pA35G" TargetMode="External"/><Relationship Id="rId13" Type="http://schemas.openxmlformats.org/officeDocument/2006/relationships/hyperlink" Target="consultantplus://offline/ref=BB1010A4A90BFE7FBEC3210644BE7BAD7E81AF217B435B88176CEF3B0E1AF33EBF3C47439E35266E7F981DB9ABED9FF7AE5D27FA21X1wAK" TargetMode="External"/><Relationship Id="rId3" Type="http://schemas.openxmlformats.org/officeDocument/2006/relationships/settings" Target="settings.xml"/><Relationship Id="rId7" Type="http://schemas.openxmlformats.org/officeDocument/2006/relationships/hyperlink" Target="consultantplus://offline/ref=3E94ABAF9D18BF72601A4E2ADA15DA5BC003BD343496E5C1F4B1B1E98D72CB1536421C6C0B121B25pA35G" TargetMode="External"/><Relationship Id="rId12" Type="http://schemas.openxmlformats.org/officeDocument/2006/relationships/hyperlink" Target="consultantplus://offline/ref=37009D72FCC7BCF5BDB5A5B334AC9F899854510FC71844E1A472BD7931006692D76B9AEE4D17CF45743856F20A9ECEAA5515FFCFCCr1m1I"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C92127255889F150BAE6654E80D7401B2CF2E1E600E063B7683344DD72A2A3984DCB8B4F05488CBF727A33D066EB9FDA7BB5280EDBBA1D4FA03C5BAT5MA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consultantplus://offline/ref=C594A831D1E971AD48230C4B781892F759F7F20DD663752C41DAEB2903D4DB0FA5C131AC9B0420AA13FD73DF72EF9F1290DB4F5B07D768A3C22BE133GDZDM" TargetMode="External"/><Relationship Id="rId4" Type="http://schemas.openxmlformats.org/officeDocument/2006/relationships/webSettings" Target="webSettings.xml"/><Relationship Id="rId9" Type="http://schemas.openxmlformats.org/officeDocument/2006/relationships/hyperlink" Target="consultantplus://offline/ref=30B35C95B53FE62556C7B6DBB62D74E1DBEBECF9CB15DA2A7A13A93BD72EB7DCCA1C9F3C578EA0E9D5F4B3F290LAADL" TargetMode="External"/><Relationship Id="rId14" Type="http://schemas.openxmlformats.org/officeDocument/2006/relationships/hyperlink" Target="consultantplus://offline/ref=DC92127255889F150BAE6654E80D7401B2CF2E1E600E063B7683344DD72A2A3984DCB8B4F05488CBF727A33D066EB9FDA7BB5280EDBBA1D4FA03C5BAT5M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29</Pages>
  <Words>8232</Words>
  <Characters>46926</Characters>
  <Application>Microsoft Office Word</Application>
  <DocSecurity>0</DocSecurity>
  <Lines>391</Lines>
  <Paragraphs>110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РайАдм - Ляпина Анастасия Александровна</dc:creator>
  <cp:keywords/>
  <dc:description/>
  <cp:lastModifiedBy>РайАдм - Колобова Светлана Викторовна</cp:lastModifiedBy>
  <cp:revision>23</cp:revision>
  <cp:lastPrinted>2025-11-11T07:09:00Z</cp:lastPrinted>
  <dcterms:created xsi:type="dcterms:W3CDTF">2020-10-29T08:52:00Z</dcterms:created>
  <dcterms:modified xsi:type="dcterms:W3CDTF">2025-11-11T07:09:00Z</dcterms:modified>
</cp:coreProperties>
</file>